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5A" w:rsidRDefault="00542E5A" w:rsidP="005A0682">
      <w:pPr>
        <w:jc w:val="center"/>
        <w:rPr>
          <w:rFonts w:ascii="方正小标宋简体" w:eastAsia="方正小标宋简体" w:hint="eastAsia"/>
          <w:sz w:val="44"/>
          <w:szCs w:val="44"/>
        </w:rPr>
      </w:pPr>
    </w:p>
    <w:p w:rsidR="00542E5A" w:rsidRPr="008469BB" w:rsidRDefault="00542E5A" w:rsidP="005A0682">
      <w:pPr>
        <w:jc w:val="center"/>
        <w:rPr>
          <w:rFonts w:ascii="方正小标宋_GBK" w:eastAsia="方正小标宋_GBK"/>
          <w:sz w:val="44"/>
          <w:szCs w:val="44"/>
        </w:rPr>
      </w:pPr>
      <w:r w:rsidRPr="008469BB">
        <w:rPr>
          <w:rFonts w:ascii="方正小标宋_GBK" w:eastAsia="方正小标宋_GBK" w:hint="eastAsia"/>
          <w:sz w:val="44"/>
          <w:szCs w:val="44"/>
        </w:rPr>
        <w:t>烟台市教育局直属学校</w:t>
      </w:r>
      <w:r w:rsidRPr="008469BB">
        <w:rPr>
          <w:rFonts w:ascii="方正小标宋_GBK" w:eastAsia="方正小标宋_GBK"/>
          <w:sz w:val="44"/>
          <w:szCs w:val="44"/>
        </w:rPr>
        <w:t>2020</w:t>
      </w:r>
      <w:r w:rsidRPr="008469BB">
        <w:rPr>
          <w:rFonts w:ascii="方正小标宋_GBK" w:eastAsia="方正小标宋_GBK" w:hint="eastAsia"/>
          <w:sz w:val="44"/>
          <w:szCs w:val="44"/>
        </w:rPr>
        <w:t>年公开招聘教师</w:t>
      </w:r>
    </w:p>
    <w:p w:rsidR="00542E5A" w:rsidRPr="008469BB" w:rsidRDefault="00542E5A" w:rsidP="005A0682">
      <w:pPr>
        <w:jc w:val="center"/>
        <w:rPr>
          <w:rFonts w:ascii="方正小标宋_GBK" w:eastAsia="方正小标宋_GBK"/>
          <w:sz w:val="44"/>
          <w:szCs w:val="44"/>
        </w:rPr>
      </w:pPr>
      <w:r w:rsidRPr="008469BB">
        <w:rPr>
          <w:rFonts w:ascii="方正小标宋_GBK" w:eastAsia="方正小标宋_GBK" w:hint="eastAsia"/>
          <w:sz w:val="44"/>
          <w:szCs w:val="44"/>
        </w:rPr>
        <w:t>现场资格审核、</w:t>
      </w:r>
      <w:r w:rsidRPr="00A7312B">
        <w:rPr>
          <w:rFonts w:ascii="方正小标宋_GBK" w:eastAsia="方正小标宋_GBK" w:hint="eastAsia"/>
          <w:sz w:val="44"/>
          <w:szCs w:val="44"/>
        </w:rPr>
        <w:t>现场报名及考试有关事宜公告</w:t>
      </w:r>
    </w:p>
    <w:p w:rsidR="00542E5A" w:rsidRDefault="00542E5A" w:rsidP="005A0682">
      <w:pPr>
        <w:rPr>
          <w:rFonts w:ascii="方正小标宋简体" w:eastAsia="方正小标宋简体"/>
          <w:sz w:val="44"/>
          <w:szCs w:val="44"/>
        </w:rPr>
      </w:pPr>
    </w:p>
    <w:p w:rsidR="00542E5A" w:rsidRDefault="00542E5A" w:rsidP="00AB4A1F">
      <w:pPr>
        <w:ind w:firstLine="645"/>
        <w:jc w:val="both"/>
        <w:rPr>
          <w:rFonts w:ascii="仿宋_GB2312" w:eastAsia="仿宋_GB2312"/>
          <w:sz w:val="32"/>
          <w:szCs w:val="32"/>
        </w:rPr>
      </w:pPr>
      <w:r w:rsidRPr="00981F7F">
        <w:rPr>
          <w:rFonts w:ascii="仿宋_GB2312" w:eastAsia="仿宋_GB2312" w:hint="eastAsia"/>
          <w:sz w:val="32"/>
          <w:szCs w:val="32"/>
        </w:rPr>
        <w:t>根据《烟台市教育局直属学校</w:t>
      </w:r>
      <w:r w:rsidRPr="00981F7F">
        <w:rPr>
          <w:rFonts w:ascii="仿宋_GB2312" w:eastAsia="仿宋_GB2312"/>
          <w:sz w:val="32"/>
          <w:szCs w:val="32"/>
        </w:rPr>
        <w:t>2020</w:t>
      </w:r>
      <w:r w:rsidRPr="00981F7F">
        <w:rPr>
          <w:rFonts w:ascii="仿宋_GB2312" w:eastAsia="仿宋_GB2312" w:hint="eastAsia"/>
          <w:sz w:val="32"/>
          <w:szCs w:val="32"/>
        </w:rPr>
        <w:t>年公开招聘教师简章》</w:t>
      </w:r>
      <w:r>
        <w:rPr>
          <w:rFonts w:ascii="仿宋_GB2312" w:eastAsia="仿宋_GB2312" w:hint="eastAsia"/>
          <w:sz w:val="32"/>
          <w:szCs w:val="32"/>
        </w:rPr>
        <w:t>及事业单位公开招聘工作要求，现将</w:t>
      </w:r>
      <w:r w:rsidRPr="00C9302C">
        <w:rPr>
          <w:rFonts w:ascii="仿宋_GB2312" w:eastAsia="仿宋_GB2312" w:hint="eastAsia"/>
          <w:sz w:val="32"/>
          <w:szCs w:val="32"/>
        </w:rPr>
        <w:t>烟台市教育局直属学校</w:t>
      </w:r>
      <w:r w:rsidRPr="00C9302C">
        <w:rPr>
          <w:rFonts w:ascii="仿宋_GB2312" w:eastAsia="仿宋_GB2312"/>
          <w:sz w:val="32"/>
          <w:szCs w:val="32"/>
        </w:rPr>
        <w:t>2020</w:t>
      </w:r>
      <w:r w:rsidRPr="00C9302C">
        <w:rPr>
          <w:rFonts w:ascii="仿宋_GB2312" w:eastAsia="仿宋_GB2312" w:hint="eastAsia"/>
          <w:sz w:val="32"/>
          <w:szCs w:val="32"/>
        </w:rPr>
        <w:t>年公开招聘教师现场资格审核</w:t>
      </w:r>
      <w:r>
        <w:rPr>
          <w:rFonts w:ascii="仿宋_GB2312" w:eastAsia="仿宋_GB2312" w:hint="eastAsia"/>
          <w:sz w:val="32"/>
          <w:szCs w:val="32"/>
        </w:rPr>
        <w:t>、现场报名</w:t>
      </w:r>
      <w:r w:rsidRPr="00C9302C">
        <w:rPr>
          <w:rFonts w:ascii="仿宋_GB2312" w:eastAsia="仿宋_GB2312" w:hint="eastAsia"/>
          <w:sz w:val="32"/>
          <w:szCs w:val="32"/>
        </w:rPr>
        <w:t>及考试</w:t>
      </w:r>
      <w:r>
        <w:rPr>
          <w:rFonts w:ascii="仿宋_GB2312" w:eastAsia="仿宋_GB2312" w:hint="eastAsia"/>
          <w:sz w:val="32"/>
          <w:szCs w:val="32"/>
        </w:rPr>
        <w:t>有关事宜</w:t>
      </w:r>
      <w:r w:rsidRPr="00C9302C">
        <w:rPr>
          <w:rFonts w:ascii="仿宋_GB2312" w:eastAsia="仿宋_GB2312" w:hint="eastAsia"/>
          <w:sz w:val="32"/>
          <w:szCs w:val="32"/>
        </w:rPr>
        <w:t>公告</w:t>
      </w:r>
      <w:r>
        <w:rPr>
          <w:rFonts w:ascii="仿宋_GB2312" w:eastAsia="仿宋_GB2312" w:hint="eastAsia"/>
          <w:sz w:val="32"/>
          <w:szCs w:val="32"/>
        </w:rPr>
        <w:t>如下。</w:t>
      </w:r>
    </w:p>
    <w:p w:rsidR="00542E5A" w:rsidRPr="00BE0C55" w:rsidRDefault="00542E5A" w:rsidP="00AB4A1F">
      <w:pPr>
        <w:ind w:firstLine="645"/>
        <w:jc w:val="both"/>
        <w:rPr>
          <w:rFonts w:ascii="黑体" w:eastAsia="黑体" w:hAnsi="黑体"/>
          <w:sz w:val="32"/>
          <w:szCs w:val="32"/>
        </w:rPr>
      </w:pPr>
      <w:r w:rsidRPr="00BE0C55">
        <w:rPr>
          <w:rFonts w:ascii="黑体" w:eastAsia="黑体" w:hAnsi="黑体" w:hint="eastAsia"/>
          <w:sz w:val="32"/>
          <w:szCs w:val="32"/>
        </w:rPr>
        <w:t>一、现场资格审核</w:t>
      </w:r>
      <w:r>
        <w:rPr>
          <w:rFonts w:ascii="黑体" w:eastAsia="黑体" w:hAnsi="黑体" w:hint="eastAsia"/>
          <w:sz w:val="32"/>
          <w:szCs w:val="32"/>
        </w:rPr>
        <w:t>及现场报名</w:t>
      </w:r>
    </w:p>
    <w:p w:rsidR="00542E5A" w:rsidRPr="001D6CA7" w:rsidRDefault="00542E5A" w:rsidP="00AB4A1F">
      <w:pPr>
        <w:ind w:firstLine="645"/>
        <w:jc w:val="both"/>
        <w:rPr>
          <w:rFonts w:ascii="楷体_GB2312" w:eastAsia="楷体_GB2312"/>
          <w:sz w:val="32"/>
          <w:szCs w:val="32"/>
        </w:rPr>
      </w:pPr>
      <w:r w:rsidRPr="001D6CA7">
        <w:rPr>
          <w:rFonts w:ascii="楷体_GB2312" w:eastAsia="楷体_GB2312" w:hint="eastAsia"/>
          <w:sz w:val="32"/>
          <w:szCs w:val="32"/>
        </w:rPr>
        <w:t>（一）时间和地点。</w:t>
      </w:r>
    </w:p>
    <w:p w:rsidR="00542E5A" w:rsidRPr="008475E0" w:rsidRDefault="00542E5A" w:rsidP="00AB4A1F">
      <w:pPr>
        <w:ind w:firstLine="645"/>
        <w:jc w:val="both"/>
        <w:rPr>
          <w:rFonts w:ascii="仿宋_GB2312" w:eastAsia="仿宋_GB2312"/>
          <w:sz w:val="32"/>
          <w:szCs w:val="32"/>
        </w:rPr>
      </w:pPr>
      <w:r>
        <w:rPr>
          <w:rFonts w:ascii="仿宋_GB2312" w:eastAsia="仿宋_GB2312" w:hint="eastAsia"/>
          <w:sz w:val="32"/>
          <w:szCs w:val="32"/>
        </w:rPr>
        <w:t>时间：</w:t>
      </w:r>
      <w:r w:rsidRPr="008475E0">
        <w:rPr>
          <w:rFonts w:ascii="仿宋_GB2312" w:eastAsia="仿宋_GB2312"/>
          <w:sz w:val="32"/>
          <w:szCs w:val="32"/>
        </w:rPr>
        <w:t>2020</w:t>
      </w:r>
      <w:r w:rsidRPr="008475E0">
        <w:rPr>
          <w:rFonts w:ascii="仿宋_GB2312" w:eastAsia="仿宋_GB2312" w:hint="eastAsia"/>
          <w:sz w:val="32"/>
          <w:szCs w:val="32"/>
        </w:rPr>
        <w:t>年</w:t>
      </w:r>
      <w:r w:rsidRPr="008475E0">
        <w:rPr>
          <w:rFonts w:ascii="仿宋_GB2312" w:eastAsia="仿宋_GB2312"/>
          <w:sz w:val="32"/>
          <w:szCs w:val="32"/>
        </w:rPr>
        <w:t>7</w:t>
      </w:r>
      <w:r w:rsidRPr="008475E0">
        <w:rPr>
          <w:rFonts w:ascii="仿宋_GB2312" w:eastAsia="仿宋_GB2312" w:hint="eastAsia"/>
          <w:sz w:val="32"/>
          <w:szCs w:val="32"/>
        </w:rPr>
        <w:t>月</w:t>
      </w:r>
      <w:r w:rsidR="007E3EA7">
        <w:rPr>
          <w:rFonts w:ascii="仿宋_GB2312" w:eastAsia="仿宋_GB2312"/>
          <w:sz w:val="32"/>
          <w:szCs w:val="32"/>
        </w:rPr>
        <w:t>3</w:t>
      </w:r>
      <w:r w:rsidR="007E3EA7">
        <w:rPr>
          <w:rFonts w:ascii="仿宋_GB2312" w:eastAsia="仿宋_GB2312" w:hint="eastAsia"/>
          <w:sz w:val="32"/>
          <w:szCs w:val="32"/>
        </w:rPr>
        <w:t>1</w:t>
      </w:r>
      <w:r w:rsidRPr="008475E0">
        <w:rPr>
          <w:rFonts w:ascii="仿宋_GB2312" w:eastAsia="仿宋_GB2312" w:hint="eastAsia"/>
          <w:sz w:val="32"/>
          <w:szCs w:val="32"/>
        </w:rPr>
        <w:t>日</w:t>
      </w:r>
      <w:r>
        <w:rPr>
          <w:rFonts w:ascii="仿宋_GB2312" w:eastAsia="仿宋_GB2312"/>
          <w:sz w:val="32"/>
          <w:szCs w:val="32"/>
        </w:rPr>
        <w:t>9:00-16:00</w:t>
      </w:r>
      <w:r w:rsidRPr="008475E0">
        <w:rPr>
          <w:rFonts w:ascii="仿宋_GB2312" w:eastAsia="仿宋_GB2312" w:hint="eastAsia"/>
          <w:sz w:val="32"/>
          <w:szCs w:val="32"/>
        </w:rPr>
        <w:t>。</w:t>
      </w:r>
    </w:p>
    <w:p w:rsidR="00542E5A" w:rsidRPr="008475E0" w:rsidRDefault="00542E5A" w:rsidP="00AB4A1F">
      <w:pPr>
        <w:ind w:firstLine="645"/>
        <w:jc w:val="both"/>
        <w:rPr>
          <w:rFonts w:ascii="仿宋_GB2312" w:eastAsia="仿宋_GB2312"/>
          <w:sz w:val="32"/>
          <w:szCs w:val="32"/>
        </w:rPr>
      </w:pPr>
      <w:r>
        <w:rPr>
          <w:rFonts w:ascii="仿宋_GB2312" w:eastAsia="仿宋_GB2312" w:hint="eastAsia"/>
          <w:sz w:val="32"/>
          <w:szCs w:val="32"/>
        </w:rPr>
        <w:t>地点：</w:t>
      </w:r>
      <w:r w:rsidRPr="008475E0">
        <w:rPr>
          <w:rFonts w:ascii="仿宋_GB2312" w:eastAsia="仿宋_GB2312" w:hint="eastAsia"/>
          <w:sz w:val="32"/>
          <w:szCs w:val="32"/>
        </w:rPr>
        <w:t>烟台二中莱山校区</w:t>
      </w:r>
      <w:r>
        <w:rPr>
          <w:rFonts w:ascii="仿宋_GB2312" w:eastAsia="仿宋_GB2312" w:hint="eastAsia"/>
          <w:sz w:val="32"/>
          <w:szCs w:val="32"/>
        </w:rPr>
        <w:t>教学楼一楼大厅</w:t>
      </w:r>
      <w:r w:rsidRPr="008475E0">
        <w:rPr>
          <w:rFonts w:ascii="仿宋_GB2312" w:eastAsia="仿宋_GB2312" w:hint="eastAsia"/>
          <w:sz w:val="32"/>
          <w:szCs w:val="32"/>
        </w:rPr>
        <w:t>（烟台市莱山区新星北街</w:t>
      </w:r>
      <w:r w:rsidRPr="008475E0">
        <w:rPr>
          <w:rFonts w:ascii="仿宋_GB2312" w:eastAsia="仿宋_GB2312"/>
          <w:sz w:val="32"/>
          <w:szCs w:val="32"/>
        </w:rPr>
        <w:t>5</w:t>
      </w:r>
      <w:r w:rsidRPr="008475E0">
        <w:rPr>
          <w:rFonts w:ascii="仿宋_GB2312" w:eastAsia="仿宋_GB2312" w:hint="eastAsia"/>
          <w:sz w:val="32"/>
          <w:szCs w:val="32"/>
        </w:rPr>
        <w:t>号，乘坐</w:t>
      </w:r>
      <w:r w:rsidRPr="008475E0">
        <w:rPr>
          <w:rFonts w:ascii="仿宋_GB2312" w:eastAsia="仿宋_GB2312"/>
          <w:sz w:val="32"/>
          <w:szCs w:val="32"/>
        </w:rPr>
        <w:t>1</w:t>
      </w:r>
      <w:r w:rsidRPr="008475E0">
        <w:rPr>
          <w:rFonts w:ascii="仿宋_GB2312" w:eastAsia="仿宋_GB2312" w:hint="eastAsia"/>
          <w:sz w:val="32"/>
          <w:szCs w:val="32"/>
        </w:rPr>
        <w:t>、</w:t>
      </w:r>
      <w:r w:rsidRPr="008475E0">
        <w:rPr>
          <w:rFonts w:ascii="仿宋_GB2312" w:eastAsia="仿宋_GB2312"/>
          <w:sz w:val="32"/>
          <w:szCs w:val="32"/>
        </w:rPr>
        <w:t>5</w:t>
      </w:r>
      <w:r w:rsidRPr="008475E0">
        <w:rPr>
          <w:rFonts w:ascii="仿宋_GB2312" w:eastAsia="仿宋_GB2312" w:hint="eastAsia"/>
          <w:sz w:val="32"/>
          <w:szCs w:val="32"/>
        </w:rPr>
        <w:t>、</w:t>
      </w:r>
      <w:r w:rsidRPr="008475E0">
        <w:rPr>
          <w:rFonts w:ascii="仿宋_GB2312" w:eastAsia="仿宋_GB2312"/>
          <w:sz w:val="32"/>
          <w:szCs w:val="32"/>
        </w:rPr>
        <w:t>7</w:t>
      </w:r>
      <w:r w:rsidRPr="008475E0">
        <w:rPr>
          <w:rFonts w:ascii="仿宋_GB2312" w:eastAsia="仿宋_GB2312" w:hint="eastAsia"/>
          <w:sz w:val="32"/>
          <w:szCs w:val="32"/>
        </w:rPr>
        <w:t>、</w:t>
      </w:r>
      <w:r w:rsidRPr="008475E0">
        <w:rPr>
          <w:rFonts w:ascii="仿宋_GB2312" w:eastAsia="仿宋_GB2312"/>
          <w:sz w:val="32"/>
          <w:szCs w:val="32"/>
        </w:rPr>
        <w:t>18</w:t>
      </w:r>
      <w:r w:rsidRPr="008475E0">
        <w:rPr>
          <w:rFonts w:ascii="仿宋_GB2312" w:eastAsia="仿宋_GB2312" w:hint="eastAsia"/>
          <w:sz w:val="32"/>
          <w:szCs w:val="32"/>
        </w:rPr>
        <w:t>、</w:t>
      </w:r>
      <w:r w:rsidRPr="008475E0">
        <w:rPr>
          <w:rFonts w:ascii="仿宋_GB2312" w:eastAsia="仿宋_GB2312"/>
          <w:sz w:val="32"/>
          <w:szCs w:val="32"/>
        </w:rPr>
        <w:t>23</w:t>
      </w:r>
      <w:r w:rsidRPr="008475E0">
        <w:rPr>
          <w:rFonts w:ascii="仿宋_GB2312" w:eastAsia="仿宋_GB2312" w:hint="eastAsia"/>
          <w:sz w:val="32"/>
          <w:szCs w:val="32"/>
        </w:rPr>
        <w:t>、</w:t>
      </w:r>
      <w:r w:rsidRPr="008475E0">
        <w:rPr>
          <w:rFonts w:ascii="仿宋_GB2312" w:eastAsia="仿宋_GB2312"/>
          <w:sz w:val="32"/>
          <w:szCs w:val="32"/>
        </w:rPr>
        <w:t>33</w:t>
      </w:r>
      <w:r w:rsidRPr="008475E0">
        <w:rPr>
          <w:rFonts w:ascii="仿宋_GB2312" w:eastAsia="仿宋_GB2312" w:hint="eastAsia"/>
          <w:sz w:val="32"/>
          <w:szCs w:val="32"/>
        </w:rPr>
        <w:t>、</w:t>
      </w:r>
      <w:r w:rsidRPr="008475E0">
        <w:rPr>
          <w:rFonts w:ascii="仿宋_GB2312" w:eastAsia="仿宋_GB2312"/>
          <w:sz w:val="32"/>
          <w:szCs w:val="32"/>
        </w:rPr>
        <w:t>50</w:t>
      </w:r>
      <w:r w:rsidRPr="008475E0">
        <w:rPr>
          <w:rFonts w:ascii="仿宋_GB2312" w:eastAsia="仿宋_GB2312" w:hint="eastAsia"/>
          <w:sz w:val="32"/>
          <w:szCs w:val="32"/>
        </w:rPr>
        <w:t>、</w:t>
      </w:r>
      <w:r w:rsidRPr="008475E0">
        <w:rPr>
          <w:rFonts w:ascii="仿宋_GB2312" w:eastAsia="仿宋_GB2312"/>
          <w:sz w:val="32"/>
          <w:szCs w:val="32"/>
        </w:rPr>
        <w:t>52</w:t>
      </w:r>
      <w:r w:rsidRPr="008475E0">
        <w:rPr>
          <w:rFonts w:ascii="仿宋_GB2312" w:eastAsia="仿宋_GB2312" w:hint="eastAsia"/>
          <w:sz w:val="32"/>
          <w:szCs w:val="32"/>
        </w:rPr>
        <w:t>、</w:t>
      </w:r>
      <w:r w:rsidRPr="008475E0">
        <w:rPr>
          <w:rFonts w:ascii="仿宋_GB2312" w:eastAsia="仿宋_GB2312"/>
          <w:sz w:val="32"/>
          <w:szCs w:val="32"/>
        </w:rPr>
        <w:t>62</w:t>
      </w:r>
      <w:r w:rsidRPr="008475E0">
        <w:rPr>
          <w:rFonts w:ascii="仿宋_GB2312" w:eastAsia="仿宋_GB2312" w:hint="eastAsia"/>
          <w:sz w:val="32"/>
          <w:szCs w:val="32"/>
        </w:rPr>
        <w:t>、</w:t>
      </w:r>
      <w:r w:rsidRPr="008475E0">
        <w:rPr>
          <w:rFonts w:ascii="仿宋_GB2312" w:eastAsia="仿宋_GB2312"/>
          <w:sz w:val="32"/>
          <w:szCs w:val="32"/>
        </w:rPr>
        <w:t>73</w:t>
      </w:r>
      <w:r w:rsidRPr="008475E0">
        <w:rPr>
          <w:rFonts w:ascii="仿宋_GB2312" w:eastAsia="仿宋_GB2312" w:hint="eastAsia"/>
          <w:sz w:val="32"/>
          <w:szCs w:val="32"/>
        </w:rPr>
        <w:t>、</w:t>
      </w:r>
      <w:r w:rsidRPr="008475E0">
        <w:rPr>
          <w:rFonts w:ascii="仿宋_GB2312" w:eastAsia="仿宋_GB2312"/>
          <w:sz w:val="32"/>
          <w:szCs w:val="32"/>
        </w:rPr>
        <w:t>317</w:t>
      </w:r>
      <w:r w:rsidRPr="008475E0">
        <w:rPr>
          <w:rFonts w:ascii="仿宋_GB2312" w:eastAsia="仿宋_GB2312" w:hint="eastAsia"/>
          <w:sz w:val="32"/>
          <w:szCs w:val="32"/>
        </w:rPr>
        <w:t>、高铁巴士</w:t>
      </w:r>
      <w:r w:rsidRPr="008475E0">
        <w:rPr>
          <w:rFonts w:ascii="仿宋_GB2312" w:eastAsia="仿宋_GB2312"/>
          <w:sz w:val="32"/>
          <w:szCs w:val="32"/>
        </w:rPr>
        <w:t>1</w:t>
      </w:r>
      <w:r w:rsidRPr="008475E0">
        <w:rPr>
          <w:rFonts w:ascii="仿宋_GB2312" w:eastAsia="仿宋_GB2312" w:hint="eastAsia"/>
          <w:sz w:val="32"/>
          <w:szCs w:val="32"/>
        </w:rPr>
        <w:t>号线在“迟家·市总工会”站点下车，北行</w:t>
      </w:r>
      <w:r w:rsidRPr="008475E0">
        <w:rPr>
          <w:rFonts w:ascii="仿宋_GB2312" w:eastAsia="仿宋_GB2312"/>
          <w:sz w:val="32"/>
          <w:szCs w:val="32"/>
        </w:rPr>
        <w:t>50</w:t>
      </w:r>
      <w:r w:rsidRPr="008475E0">
        <w:rPr>
          <w:rFonts w:ascii="仿宋_GB2312" w:eastAsia="仿宋_GB2312" w:hint="eastAsia"/>
          <w:sz w:val="32"/>
          <w:szCs w:val="32"/>
        </w:rPr>
        <w:t>米至红绿灯处，沿新星北街东行</w:t>
      </w:r>
      <w:r w:rsidRPr="008475E0">
        <w:rPr>
          <w:rFonts w:ascii="仿宋_GB2312" w:eastAsia="仿宋_GB2312"/>
          <w:sz w:val="32"/>
          <w:szCs w:val="32"/>
        </w:rPr>
        <w:t>300</w:t>
      </w:r>
      <w:r w:rsidRPr="008475E0">
        <w:rPr>
          <w:rFonts w:ascii="仿宋_GB2312" w:eastAsia="仿宋_GB2312" w:hint="eastAsia"/>
          <w:sz w:val="32"/>
          <w:szCs w:val="32"/>
        </w:rPr>
        <w:t>米即到；或乘坐</w:t>
      </w:r>
      <w:r w:rsidRPr="008475E0">
        <w:rPr>
          <w:rFonts w:ascii="仿宋_GB2312" w:eastAsia="仿宋_GB2312"/>
          <w:sz w:val="32"/>
          <w:szCs w:val="32"/>
        </w:rPr>
        <w:t>10</w:t>
      </w:r>
      <w:r w:rsidRPr="008475E0">
        <w:rPr>
          <w:rFonts w:ascii="仿宋_GB2312" w:eastAsia="仿宋_GB2312" w:hint="eastAsia"/>
          <w:sz w:val="32"/>
          <w:szCs w:val="32"/>
        </w:rPr>
        <w:t>、</w:t>
      </w:r>
      <w:r w:rsidRPr="008475E0">
        <w:rPr>
          <w:rFonts w:ascii="仿宋_GB2312" w:eastAsia="仿宋_GB2312"/>
          <w:sz w:val="32"/>
          <w:szCs w:val="32"/>
        </w:rPr>
        <w:t>17</w:t>
      </w:r>
      <w:r w:rsidRPr="008475E0">
        <w:rPr>
          <w:rFonts w:ascii="仿宋_GB2312" w:eastAsia="仿宋_GB2312" w:hint="eastAsia"/>
          <w:sz w:val="32"/>
          <w:szCs w:val="32"/>
        </w:rPr>
        <w:t>、</w:t>
      </w:r>
      <w:r w:rsidRPr="008475E0">
        <w:rPr>
          <w:rFonts w:ascii="仿宋_GB2312" w:eastAsia="仿宋_GB2312"/>
          <w:sz w:val="32"/>
          <w:szCs w:val="32"/>
        </w:rPr>
        <w:t>59</w:t>
      </w:r>
      <w:r w:rsidRPr="008475E0">
        <w:rPr>
          <w:rFonts w:ascii="仿宋_GB2312" w:eastAsia="仿宋_GB2312" w:hint="eastAsia"/>
          <w:sz w:val="32"/>
          <w:szCs w:val="32"/>
        </w:rPr>
        <w:t>、</w:t>
      </w:r>
      <w:r w:rsidRPr="008475E0">
        <w:rPr>
          <w:rFonts w:ascii="仿宋_GB2312" w:eastAsia="仿宋_GB2312"/>
          <w:sz w:val="32"/>
          <w:szCs w:val="32"/>
        </w:rPr>
        <w:t>61</w:t>
      </w:r>
      <w:r w:rsidRPr="008475E0">
        <w:rPr>
          <w:rFonts w:ascii="仿宋_GB2312" w:eastAsia="仿宋_GB2312" w:hint="eastAsia"/>
          <w:sz w:val="32"/>
          <w:szCs w:val="32"/>
        </w:rPr>
        <w:t>路在“莱山区政府”站点下车，南行</w:t>
      </w:r>
      <w:r w:rsidRPr="008475E0">
        <w:rPr>
          <w:rFonts w:ascii="仿宋_GB2312" w:eastAsia="仿宋_GB2312"/>
          <w:sz w:val="32"/>
          <w:szCs w:val="32"/>
        </w:rPr>
        <w:t>300</w:t>
      </w:r>
      <w:r w:rsidRPr="008475E0">
        <w:rPr>
          <w:rFonts w:ascii="仿宋_GB2312" w:eastAsia="仿宋_GB2312" w:hint="eastAsia"/>
          <w:sz w:val="32"/>
          <w:szCs w:val="32"/>
        </w:rPr>
        <w:t>米至新星北街路口西行</w:t>
      </w:r>
      <w:r w:rsidRPr="008475E0">
        <w:rPr>
          <w:rFonts w:ascii="仿宋_GB2312" w:eastAsia="仿宋_GB2312"/>
          <w:sz w:val="32"/>
          <w:szCs w:val="32"/>
        </w:rPr>
        <w:t>400</w:t>
      </w:r>
      <w:r w:rsidRPr="008475E0">
        <w:rPr>
          <w:rFonts w:ascii="仿宋_GB2312" w:eastAsia="仿宋_GB2312" w:hint="eastAsia"/>
          <w:sz w:val="32"/>
          <w:szCs w:val="32"/>
        </w:rPr>
        <w:t>米即到）。</w:t>
      </w:r>
    </w:p>
    <w:p w:rsidR="00542E5A" w:rsidRPr="00AB4A1F" w:rsidRDefault="00542E5A" w:rsidP="00AB4A1F">
      <w:pPr>
        <w:ind w:firstLine="645"/>
        <w:jc w:val="both"/>
        <w:rPr>
          <w:rFonts w:ascii="楷体_GB2312" w:eastAsia="楷体_GB2312"/>
          <w:sz w:val="32"/>
          <w:szCs w:val="32"/>
        </w:rPr>
      </w:pPr>
      <w:r w:rsidRPr="00AB4A1F">
        <w:rPr>
          <w:rFonts w:ascii="楷体_GB2312" w:eastAsia="楷体_GB2312" w:hint="eastAsia"/>
          <w:sz w:val="32"/>
          <w:szCs w:val="32"/>
        </w:rPr>
        <w:t>（二）提交材料。</w:t>
      </w:r>
    </w:p>
    <w:p w:rsidR="00542E5A" w:rsidRPr="00A90946"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hAnsi="Times New Roman" w:cs="Times New Roman"/>
          <w:kern w:val="2"/>
          <w:sz w:val="32"/>
          <w:szCs w:val="32"/>
        </w:rPr>
      </w:pPr>
      <w:r w:rsidRPr="00A90946">
        <w:rPr>
          <w:rFonts w:ascii="仿宋_GB2312" w:eastAsia="仿宋_GB2312" w:hint="eastAsia"/>
          <w:sz w:val="32"/>
          <w:szCs w:val="32"/>
        </w:rPr>
        <w:t>未网上预报名的考生，可自行下载打印报名表、诚信承诺书参加现场报名。</w:t>
      </w:r>
      <w:r w:rsidRPr="00A90946">
        <w:rPr>
          <w:rFonts w:ascii="仿宋_GB2312" w:eastAsia="仿宋_GB2312" w:hAnsi="Times New Roman" w:cs="Times New Roman" w:hint="eastAsia"/>
          <w:kern w:val="2"/>
          <w:sz w:val="32"/>
          <w:szCs w:val="32"/>
        </w:rPr>
        <w:t>现场资格审查提供下列材料的原件及复印件，考生须提前按下列顺序装订好复印件，原件核对后归还：</w:t>
      </w:r>
    </w:p>
    <w:p w:rsidR="00542E5A" w:rsidRPr="00A90946"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hAnsi="Times New Roman" w:cs="Times New Roman"/>
          <w:kern w:val="2"/>
          <w:sz w:val="32"/>
          <w:szCs w:val="32"/>
        </w:rPr>
      </w:pPr>
      <w:r w:rsidRPr="00A90946">
        <w:rPr>
          <w:rFonts w:ascii="仿宋_GB2312" w:eastAsia="仿宋_GB2312" w:hAnsi="Times New Roman" w:cs="Times New Roman" w:hint="eastAsia"/>
          <w:kern w:val="2"/>
          <w:sz w:val="32"/>
          <w:szCs w:val="32"/>
        </w:rPr>
        <w:t>（</w:t>
      </w:r>
      <w:r w:rsidRPr="00A90946">
        <w:rPr>
          <w:rFonts w:ascii="仿宋_GB2312" w:eastAsia="仿宋_GB2312" w:hAnsi="Times New Roman" w:cs="Times New Roman"/>
          <w:kern w:val="2"/>
          <w:sz w:val="32"/>
          <w:szCs w:val="32"/>
        </w:rPr>
        <w:t>1</w:t>
      </w:r>
      <w:r w:rsidRPr="00A90946">
        <w:rPr>
          <w:rFonts w:ascii="仿宋_GB2312" w:eastAsia="仿宋_GB2312" w:hAnsi="Times New Roman" w:cs="Times New Roman" w:hint="eastAsia"/>
          <w:kern w:val="2"/>
          <w:sz w:val="32"/>
          <w:szCs w:val="32"/>
        </w:rPr>
        <w:t>）报名表（为上交材料封面）。</w:t>
      </w:r>
    </w:p>
    <w:p w:rsidR="00542E5A" w:rsidRPr="00A90946"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hAnsi="Times New Roman" w:cs="Times New Roman"/>
          <w:kern w:val="2"/>
          <w:sz w:val="32"/>
          <w:szCs w:val="32"/>
        </w:rPr>
      </w:pPr>
      <w:r w:rsidRPr="00A90946">
        <w:rPr>
          <w:rFonts w:ascii="仿宋_GB2312" w:eastAsia="仿宋_GB2312" w:hAnsi="Times New Roman" w:cs="Times New Roman" w:hint="eastAsia"/>
          <w:kern w:val="2"/>
          <w:sz w:val="32"/>
          <w:szCs w:val="32"/>
        </w:rPr>
        <w:t>（</w:t>
      </w:r>
      <w:r w:rsidRPr="00A90946">
        <w:rPr>
          <w:rFonts w:ascii="仿宋_GB2312" w:eastAsia="仿宋_GB2312" w:hAnsi="Times New Roman" w:cs="Times New Roman"/>
          <w:kern w:val="2"/>
          <w:sz w:val="32"/>
          <w:szCs w:val="32"/>
        </w:rPr>
        <w:t>2</w:t>
      </w:r>
      <w:r w:rsidRPr="00A90946">
        <w:rPr>
          <w:rFonts w:ascii="仿宋_GB2312" w:eastAsia="仿宋_GB2312" w:hAnsi="Times New Roman" w:cs="Times New Roman" w:hint="eastAsia"/>
          <w:kern w:val="2"/>
          <w:sz w:val="32"/>
          <w:szCs w:val="32"/>
        </w:rPr>
        <w:t>）诚信承诺书。</w:t>
      </w:r>
    </w:p>
    <w:p w:rsidR="00542E5A" w:rsidRPr="00A90946"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hAnsi="Times New Roman" w:cs="Times New Roman"/>
          <w:kern w:val="2"/>
          <w:sz w:val="32"/>
          <w:szCs w:val="32"/>
        </w:rPr>
      </w:pPr>
      <w:r w:rsidRPr="00A90946">
        <w:rPr>
          <w:rFonts w:ascii="仿宋_GB2312" w:eastAsia="仿宋_GB2312" w:hAnsi="Times New Roman" w:cs="Times New Roman" w:hint="eastAsia"/>
          <w:kern w:val="2"/>
          <w:sz w:val="32"/>
          <w:szCs w:val="32"/>
        </w:rPr>
        <w:lastRenderedPageBreak/>
        <w:t>（</w:t>
      </w:r>
      <w:r w:rsidRPr="00A90946">
        <w:rPr>
          <w:rFonts w:ascii="仿宋_GB2312" w:eastAsia="仿宋_GB2312" w:hAnsi="Times New Roman" w:cs="Times New Roman"/>
          <w:kern w:val="2"/>
          <w:sz w:val="32"/>
          <w:szCs w:val="32"/>
        </w:rPr>
        <w:t>3</w:t>
      </w:r>
      <w:r w:rsidRPr="00A90946">
        <w:rPr>
          <w:rFonts w:ascii="仿宋_GB2312" w:eastAsia="仿宋_GB2312" w:hAnsi="Times New Roman" w:cs="Times New Roman" w:hint="eastAsia"/>
          <w:kern w:val="2"/>
          <w:sz w:val="32"/>
          <w:szCs w:val="32"/>
        </w:rPr>
        <w:t>）身份证。</w:t>
      </w:r>
    </w:p>
    <w:p w:rsidR="00542E5A" w:rsidRPr="00A90946"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hAnsi="Times New Roman" w:cs="Times New Roman"/>
          <w:kern w:val="2"/>
          <w:sz w:val="32"/>
          <w:szCs w:val="32"/>
        </w:rPr>
      </w:pPr>
      <w:r w:rsidRPr="00A90946">
        <w:rPr>
          <w:rFonts w:ascii="仿宋_GB2312" w:eastAsia="仿宋_GB2312" w:hAnsi="Times New Roman" w:cs="Times New Roman" w:hint="eastAsia"/>
          <w:kern w:val="2"/>
          <w:sz w:val="32"/>
          <w:szCs w:val="32"/>
        </w:rPr>
        <w:t>（</w:t>
      </w:r>
      <w:r w:rsidRPr="00A90946">
        <w:rPr>
          <w:rFonts w:ascii="仿宋_GB2312" w:eastAsia="仿宋_GB2312" w:hAnsi="Times New Roman" w:cs="Times New Roman"/>
          <w:kern w:val="2"/>
          <w:sz w:val="32"/>
          <w:szCs w:val="32"/>
        </w:rPr>
        <w:t>4</w:t>
      </w:r>
      <w:r w:rsidRPr="00A90946">
        <w:rPr>
          <w:rFonts w:ascii="仿宋_GB2312" w:eastAsia="仿宋_GB2312" w:hAnsi="Times New Roman" w:cs="Times New Roman" w:hint="eastAsia"/>
          <w:kern w:val="2"/>
          <w:sz w:val="32"/>
          <w:szCs w:val="32"/>
        </w:rPr>
        <w:t>）学位、学历证书。博士研究生还需提供硕士、本科阶段学历证书、学位证书，硕士研究生还需提供本科阶段学历证书、学位证书；</w:t>
      </w:r>
      <w:r w:rsidRPr="00A90946">
        <w:rPr>
          <w:rFonts w:ascii="仿宋_GB2312" w:eastAsia="仿宋_GB2312" w:hAnsi="Times New Roman" w:cs="Times New Roman"/>
          <w:kern w:val="2"/>
          <w:sz w:val="32"/>
          <w:szCs w:val="32"/>
        </w:rPr>
        <w:t>2020</w:t>
      </w:r>
      <w:r w:rsidRPr="00A90946">
        <w:rPr>
          <w:rFonts w:ascii="仿宋_GB2312" w:eastAsia="仿宋_GB2312" w:hAnsi="Times New Roman" w:cs="Times New Roman" w:hint="eastAsia"/>
          <w:kern w:val="2"/>
          <w:sz w:val="32"/>
          <w:szCs w:val="32"/>
        </w:rPr>
        <w:t>年应届毕业生提供毕业生就业推荐表。以上证书提供原件有困难的可以仅提供复印件。</w:t>
      </w:r>
    </w:p>
    <w:p w:rsidR="00542E5A" w:rsidRPr="00A90946"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hAnsi="Times New Roman" w:cs="Times New Roman"/>
          <w:kern w:val="2"/>
          <w:sz w:val="32"/>
          <w:szCs w:val="32"/>
        </w:rPr>
      </w:pPr>
      <w:r w:rsidRPr="00A90946">
        <w:rPr>
          <w:rFonts w:ascii="仿宋_GB2312" w:eastAsia="仿宋_GB2312" w:hAnsi="Times New Roman" w:cs="Times New Roman" w:hint="eastAsia"/>
          <w:kern w:val="2"/>
          <w:sz w:val="32"/>
          <w:szCs w:val="32"/>
        </w:rPr>
        <w:t>（</w:t>
      </w:r>
      <w:r w:rsidRPr="00A90946">
        <w:rPr>
          <w:rFonts w:ascii="仿宋_GB2312" w:eastAsia="仿宋_GB2312" w:hAnsi="Times New Roman" w:cs="Times New Roman"/>
          <w:kern w:val="2"/>
          <w:sz w:val="32"/>
          <w:szCs w:val="32"/>
        </w:rPr>
        <w:t>5</w:t>
      </w:r>
      <w:r w:rsidRPr="00A90946">
        <w:rPr>
          <w:rFonts w:ascii="仿宋_GB2312" w:eastAsia="仿宋_GB2312" w:hAnsi="Times New Roman" w:cs="Times New Roman" w:hint="eastAsia"/>
          <w:kern w:val="2"/>
          <w:sz w:val="32"/>
          <w:szCs w:val="32"/>
        </w:rPr>
        <w:t>）</w:t>
      </w:r>
      <w:r w:rsidRPr="00A90946">
        <w:rPr>
          <w:rFonts w:ascii="仿宋_GB2312" w:eastAsia="仿宋_GB2312" w:hAnsi="Times New Roman" w:cs="Times New Roman"/>
          <w:kern w:val="2"/>
          <w:sz w:val="32"/>
          <w:szCs w:val="32"/>
        </w:rPr>
        <w:t>2020</w:t>
      </w:r>
      <w:r w:rsidRPr="00A90946">
        <w:rPr>
          <w:rFonts w:ascii="仿宋_GB2312" w:eastAsia="仿宋_GB2312" w:hAnsi="Times New Roman" w:cs="Times New Roman" w:hint="eastAsia"/>
          <w:kern w:val="2"/>
          <w:sz w:val="32"/>
          <w:szCs w:val="32"/>
        </w:rPr>
        <w:t>年应届毕业生提供就业协议书（采用网上签约院校的可不提供），已经签订就业协议书的毕业生还须提供签约单位出具的单位同意报考证明信或解约函。</w:t>
      </w:r>
    </w:p>
    <w:p w:rsidR="00542E5A" w:rsidRPr="00A90946"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hAnsi="Times New Roman" w:cs="Times New Roman"/>
          <w:kern w:val="2"/>
          <w:sz w:val="32"/>
          <w:szCs w:val="32"/>
        </w:rPr>
      </w:pPr>
      <w:r w:rsidRPr="00A90946">
        <w:rPr>
          <w:rFonts w:ascii="仿宋_GB2312" w:eastAsia="仿宋_GB2312" w:hAnsi="Times New Roman" w:cs="Times New Roman" w:hint="eastAsia"/>
          <w:kern w:val="2"/>
          <w:sz w:val="32"/>
          <w:szCs w:val="32"/>
        </w:rPr>
        <w:t>（</w:t>
      </w:r>
      <w:r w:rsidRPr="00A90946">
        <w:rPr>
          <w:rFonts w:ascii="仿宋_GB2312" w:eastAsia="仿宋_GB2312" w:hAnsi="Times New Roman" w:cs="Times New Roman"/>
          <w:kern w:val="2"/>
          <w:sz w:val="32"/>
          <w:szCs w:val="32"/>
        </w:rPr>
        <w:t>6</w:t>
      </w:r>
      <w:r w:rsidRPr="00A90946">
        <w:rPr>
          <w:rFonts w:ascii="仿宋_GB2312" w:eastAsia="仿宋_GB2312" w:hAnsi="Times New Roman" w:cs="Times New Roman" w:hint="eastAsia"/>
          <w:kern w:val="2"/>
          <w:sz w:val="32"/>
          <w:szCs w:val="32"/>
        </w:rPr>
        <w:t>）未就业的往届毕业生提供报到证</w:t>
      </w:r>
      <w:r w:rsidRPr="00A90946">
        <w:rPr>
          <w:rFonts w:ascii="仿宋_GB2312" w:eastAsia="仿宋_GB2312" w:hint="eastAsia"/>
          <w:sz w:val="32"/>
          <w:szCs w:val="32"/>
        </w:rPr>
        <w:t>和档案保管部门出具的同意报考证明信，</w:t>
      </w:r>
      <w:r w:rsidRPr="00A90946">
        <w:rPr>
          <w:rFonts w:ascii="仿宋_GB2312" w:eastAsia="仿宋_GB2312" w:hAnsi="Times New Roman" w:cs="Times New Roman" w:hint="eastAsia"/>
          <w:kern w:val="2"/>
          <w:sz w:val="32"/>
          <w:szCs w:val="32"/>
        </w:rPr>
        <w:t>不在择业期（毕业之日起</w:t>
      </w:r>
      <w:r w:rsidRPr="00A90946">
        <w:rPr>
          <w:rFonts w:ascii="仿宋_GB2312" w:eastAsia="仿宋_GB2312" w:hAnsi="Times New Roman" w:cs="Times New Roman"/>
          <w:kern w:val="2"/>
          <w:sz w:val="32"/>
          <w:szCs w:val="32"/>
        </w:rPr>
        <w:t>3</w:t>
      </w:r>
      <w:r w:rsidRPr="00A90946">
        <w:rPr>
          <w:rFonts w:ascii="仿宋_GB2312" w:eastAsia="仿宋_GB2312" w:hAnsi="Times New Roman" w:cs="Times New Roman" w:hint="eastAsia"/>
          <w:kern w:val="2"/>
          <w:sz w:val="32"/>
          <w:szCs w:val="32"/>
        </w:rPr>
        <w:t>年）内的仅提供</w:t>
      </w:r>
      <w:r w:rsidRPr="00A90946">
        <w:rPr>
          <w:rFonts w:ascii="仿宋_GB2312" w:eastAsia="仿宋_GB2312" w:hint="eastAsia"/>
          <w:sz w:val="32"/>
          <w:szCs w:val="32"/>
        </w:rPr>
        <w:t>档案保管部门出具的同意报考证明信即可</w:t>
      </w:r>
      <w:r w:rsidRPr="00A90946">
        <w:rPr>
          <w:rFonts w:ascii="仿宋_GB2312" w:eastAsia="仿宋_GB2312" w:hAnsi="Times New Roman" w:cs="Times New Roman" w:hint="eastAsia"/>
          <w:kern w:val="2"/>
          <w:sz w:val="32"/>
          <w:szCs w:val="32"/>
        </w:rPr>
        <w:t>。</w:t>
      </w:r>
    </w:p>
    <w:p w:rsidR="00542E5A" w:rsidRPr="00A90946"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hAnsi="Times New Roman" w:cs="Times New Roman"/>
          <w:kern w:val="2"/>
          <w:sz w:val="32"/>
          <w:szCs w:val="32"/>
        </w:rPr>
      </w:pPr>
      <w:r w:rsidRPr="00A90946">
        <w:rPr>
          <w:rFonts w:ascii="仿宋_GB2312" w:eastAsia="仿宋_GB2312" w:hAnsi="Times New Roman" w:cs="Times New Roman" w:hint="eastAsia"/>
          <w:kern w:val="2"/>
          <w:sz w:val="32"/>
          <w:szCs w:val="32"/>
        </w:rPr>
        <w:t>（</w:t>
      </w:r>
      <w:r w:rsidRPr="00A90946">
        <w:rPr>
          <w:rFonts w:ascii="仿宋_GB2312" w:eastAsia="仿宋_GB2312" w:hAnsi="Times New Roman" w:cs="Times New Roman"/>
          <w:kern w:val="2"/>
          <w:sz w:val="32"/>
          <w:szCs w:val="32"/>
        </w:rPr>
        <w:t>7</w:t>
      </w:r>
      <w:r w:rsidRPr="00A90946">
        <w:rPr>
          <w:rFonts w:ascii="仿宋_GB2312" w:eastAsia="仿宋_GB2312" w:hAnsi="Times New Roman" w:cs="Times New Roman" w:hint="eastAsia"/>
          <w:kern w:val="2"/>
          <w:sz w:val="32"/>
          <w:szCs w:val="32"/>
        </w:rPr>
        <w:t>）已就业人员提供具有人事管理权限部门或单位出具的解约证明或单位同意报考证明信。</w:t>
      </w:r>
    </w:p>
    <w:p w:rsidR="00542E5A" w:rsidRPr="00A90946"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hAnsi="Times New Roman" w:cs="Times New Roman"/>
          <w:kern w:val="2"/>
          <w:sz w:val="32"/>
          <w:szCs w:val="32"/>
        </w:rPr>
      </w:pPr>
      <w:r w:rsidRPr="00A90946">
        <w:rPr>
          <w:rFonts w:ascii="仿宋_GB2312" w:eastAsia="仿宋_GB2312" w:hAnsi="Times New Roman" w:cs="Times New Roman" w:hint="eastAsia"/>
          <w:kern w:val="2"/>
          <w:sz w:val="32"/>
          <w:szCs w:val="32"/>
        </w:rPr>
        <w:t>（</w:t>
      </w:r>
      <w:r w:rsidRPr="00A90946">
        <w:rPr>
          <w:rFonts w:ascii="仿宋_GB2312" w:eastAsia="仿宋_GB2312" w:hAnsi="Times New Roman" w:cs="Times New Roman"/>
          <w:kern w:val="2"/>
          <w:sz w:val="32"/>
          <w:szCs w:val="32"/>
        </w:rPr>
        <w:t>8</w:t>
      </w:r>
      <w:r w:rsidRPr="00A90946">
        <w:rPr>
          <w:rFonts w:ascii="仿宋_GB2312" w:eastAsia="仿宋_GB2312" w:hAnsi="Times New Roman" w:cs="Times New Roman" w:hint="eastAsia"/>
          <w:kern w:val="2"/>
          <w:sz w:val="32"/>
          <w:szCs w:val="32"/>
        </w:rPr>
        <w:t>）教师资格证书（报考岗位</w:t>
      </w:r>
      <w:r>
        <w:rPr>
          <w:rFonts w:ascii="仿宋_GB2312" w:eastAsia="仿宋_GB2312" w:hAnsi="Times New Roman" w:cs="Times New Roman" w:hint="eastAsia"/>
          <w:kern w:val="2"/>
          <w:sz w:val="32"/>
          <w:szCs w:val="32"/>
        </w:rPr>
        <w:t>有</w:t>
      </w:r>
      <w:r w:rsidRPr="00A90946">
        <w:rPr>
          <w:rFonts w:ascii="仿宋_GB2312" w:eastAsia="仿宋_GB2312" w:hAnsi="Times New Roman" w:cs="Times New Roman" w:hint="eastAsia"/>
          <w:kern w:val="2"/>
          <w:sz w:val="32"/>
          <w:szCs w:val="32"/>
        </w:rPr>
        <w:t>要求的）。</w:t>
      </w:r>
    </w:p>
    <w:p w:rsidR="00542E5A" w:rsidRPr="00A90946"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hAnsi="Times New Roman" w:cs="Times New Roman"/>
          <w:kern w:val="2"/>
          <w:sz w:val="32"/>
          <w:szCs w:val="32"/>
        </w:rPr>
      </w:pPr>
      <w:r w:rsidRPr="00A90946">
        <w:rPr>
          <w:rFonts w:ascii="仿宋_GB2312" w:eastAsia="仿宋_GB2312" w:hAnsi="Times New Roman" w:cs="Times New Roman" w:hint="eastAsia"/>
          <w:kern w:val="2"/>
          <w:sz w:val="32"/>
          <w:szCs w:val="32"/>
        </w:rPr>
        <w:t>（</w:t>
      </w:r>
      <w:r w:rsidRPr="00A90946">
        <w:rPr>
          <w:rFonts w:ascii="仿宋_GB2312" w:eastAsia="仿宋_GB2312" w:hAnsi="Times New Roman" w:cs="Times New Roman"/>
          <w:kern w:val="2"/>
          <w:sz w:val="32"/>
          <w:szCs w:val="32"/>
        </w:rPr>
        <w:t>9</w:t>
      </w:r>
      <w:r w:rsidRPr="00A90946">
        <w:rPr>
          <w:rFonts w:ascii="仿宋_GB2312" w:eastAsia="仿宋_GB2312" w:hAnsi="Times New Roman" w:cs="Times New Roman" w:hint="eastAsia"/>
          <w:kern w:val="2"/>
          <w:sz w:val="32"/>
          <w:szCs w:val="32"/>
        </w:rPr>
        <w:t>）普通话证书（报考岗位有要求的）。</w:t>
      </w:r>
    </w:p>
    <w:p w:rsidR="00542E5A" w:rsidRPr="00A90946"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sz w:val="32"/>
          <w:szCs w:val="32"/>
        </w:rPr>
      </w:pPr>
      <w:r w:rsidRPr="00A90946">
        <w:rPr>
          <w:rFonts w:ascii="仿宋_GB2312" w:eastAsia="仿宋_GB2312" w:hint="eastAsia"/>
          <w:sz w:val="32"/>
          <w:szCs w:val="32"/>
        </w:rPr>
        <w:t>（</w:t>
      </w:r>
      <w:r w:rsidRPr="00A90946">
        <w:rPr>
          <w:rFonts w:ascii="仿宋_GB2312" w:eastAsia="仿宋_GB2312"/>
          <w:sz w:val="32"/>
          <w:szCs w:val="32"/>
        </w:rPr>
        <w:t>10</w:t>
      </w:r>
      <w:r w:rsidRPr="00A90946">
        <w:rPr>
          <w:rFonts w:ascii="仿宋_GB2312" w:eastAsia="仿宋_GB2312" w:hint="eastAsia"/>
          <w:sz w:val="32"/>
          <w:szCs w:val="32"/>
        </w:rPr>
        <w:t>）博士毕业生须提供主要科研成果、论文、论著目录及荣获国家、省（部）级荣誉等情况。</w:t>
      </w:r>
    </w:p>
    <w:p w:rsidR="00542E5A" w:rsidRPr="00A90946"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sz w:val="32"/>
          <w:szCs w:val="32"/>
        </w:rPr>
      </w:pPr>
      <w:r w:rsidRPr="00A90946">
        <w:rPr>
          <w:rFonts w:ascii="仿宋_GB2312" w:eastAsia="仿宋_GB2312" w:hint="eastAsia"/>
          <w:sz w:val="32"/>
          <w:szCs w:val="32"/>
        </w:rPr>
        <w:t>（</w:t>
      </w:r>
      <w:r w:rsidRPr="00A90946">
        <w:rPr>
          <w:rFonts w:ascii="仿宋_GB2312" w:eastAsia="仿宋_GB2312"/>
          <w:sz w:val="32"/>
          <w:szCs w:val="32"/>
        </w:rPr>
        <w:t>11</w:t>
      </w:r>
      <w:r w:rsidRPr="00A90946">
        <w:rPr>
          <w:rFonts w:ascii="仿宋_GB2312" w:eastAsia="仿宋_GB2312" w:hint="eastAsia"/>
          <w:sz w:val="32"/>
          <w:szCs w:val="32"/>
        </w:rPr>
        <w:t>）招聘岗位有“研究方向”（</w:t>
      </w:r>
      <w:r>
        <w:rPr>
          <w:rFonts w:ascii="仿宋_GB2312" w:eastAsia="仿宋_GB2312" w:hint="eastAsia"/>
          <w:sz w:val="32"/>
          <w:szCs w:val="32"/>
        </w:rPr>
        <w:t>岗位需求表</w:t>
      </w:r>
      <w:r w:rsidRPr="00A90946">
        <w:rPr>
          <w:rFonts w:ascii="仿宋_GB2312" w:eastAsia="仿宋_GB2312" w:hint="eastAsia"/>
          <w:sz w:val="32"/>
          <w:szCs w:val="32"/>
        </w:rPr>
        <w:t>“专业要求”栏中专业后面有括号的，括号内的内容即为专业研究方向要求）要求的，提供学习成绩表复印件和专业研究方向证明（由高校教务部门或研究生处（院）出具并加盖公章；全日制普通高校应届毕业生《就业推荐表》标明专业研究方向的，可作为专业研究方向证明）。</w:t>
      </w:r>
    </w:p>
    <w:p w:rsidR="00542E5A"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sz w:val="32"/>
          <w:szCs w:val="32"/>
        </w:rPr>
      </w:pPr>
      <w:r w:rsidRPr="00A90946">
        <w:rPr>
          <w:rFonts w:ascii="仿宋_GB2312" w:eastAsia="仿宋_GB2312" w:hint="eastAsia"/>
          <w:sz w:val="32"/>
          <w:szCs w:val="32"/>
        </w:rPr>
        <w:t>（</w:t>
      </w:r>
      <w:r w:rsidRPr="00A90946">
        <w:rPr>
          <w:rFonts w:ascii="仿宋_GB2312" w:eastAsia="仿宋_GB2312"/>
          <w:sz w:val="32"/>
          <w:szCs w:val="32"/>
        </w:rPr>
        <w:t>12</w:t>
      </w:r>
      <w:r w:rsidRPr="00A90946">
        <w:rPr>
          <w:rFonts w:ascii="仿宋_GB2312" w:eastAsia="仿宋_GB2312" w:hint="eastAsia"/>
          <w:sz w:val="32"/>
          <w:szCs w:val="32"/>
        </w:rPr>
        <w:t>）招聘岗位有工作经历要求的，提交专业工作经历证明信及相关材料。主要是证明其专业工作经历的劳动（聘用）合同、</w:t>
      </w:r>
      <w:r w:rsidRPr="00A90946">
        <w:rPr>
          <w:rFonts w:ascii="仿宋_GB2312" w:eastAsia="仿宋_GB2312" w:hint="eastAsia"/>
          <w:sz w:val="32"/>
          <w:szCs w:val="32"/>
        </w:rPr>
        <w:lastRenderedPageBreak/>
        <w:t>社会保险缴纳证明及单位出具的专业工作经历证明信。工作经历按足年足月计算，可累积计算。报考人员未按照有关规定按时足额缴纳社会保险金的，不认可其相关工作经历。考生在校期间的社会实践、实习、兼职等不计算为工作经历。</w:t>
      </w:r>
    </w:p>
    <w:p w:rsidR="00542E5A" w:rsidRPr="00A90946"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13</w:t>
      </w:r>
      <w:r>
        <w:rPr>
          <w:rFonts w:ascii="仿宋_GB2312" w:eastAsia="仿宋_GB2312" w:hint="eastAsia"/>
          <w:sz w:val="32"/>
          <w:szCs w:val="32"/>
        </w:rPr>
        <w:t>）</w:t>
      </w:r>
      <w:r w:rsidRPr="00C6350F">
        <w:rPr>
          <w:rFonts w:ascii="仿宋_GB2312" w:eastAsia="仿宋_GB2312" w:hint="eastAsia"/>
          <w:sz w:val="32"/>
          <w:szCs w:val="32"/>
        </w:rPr>
        <w:t>烟台市教育局直属学校</w:t>
      </w:r>
      <w:r w:rsidRPr="00C6350F">
        <w:rPr>
          <w:rFonts w:ascii="仿宋_GB2312" w:eastAsia="仿宋_GB2312"/>
          <w:sz w:val="32"/>
          <w:szCs w:val="32"/>
        </w:rPr>
        <w:t>2020</w:t>
      </w:r>
      <w:r w:rsidRPr="00C6350F">
        <w:rPr>
          <w:rFonts w:ascii="仿宋_GB2312" w:eastAsia="仿宋_GB2312" w:hint="eastAsia"/>
          <w:sz w:val="32"/>
          <w:szCs w:val="32"/>
        </w:rPr>
        <w:t>年公开招聘教师考生健康承诺书</w:t>
      </w:r>
      <w:r>
        <w:rPr>
          <w:rFonts w:ascii="仿宋_GB2312" w:eastAsia="仿宋_GB2312" w:hint="eastAsia"/>
          <w:sz w:val="32"/>
          <w:szCs w:val="32"/>
        </w:rPr>
        <w:t>和</w:t>
      </w:r>
      <w:r w:rsidRPr="00865BE2">
        <w:rPr>
          <w:rFonts w:ascii="仿宋_GB2312" w:eastAsia="仿宋_GB2312" w:hint="eastAsia"/>
          <w:sz w:val="32"/>
          <w:szCs w:val="32"/>
        </w:rPr>
        <w:t>考试人员健康管理信息采集表</w:t>
      </w:r>
      <w:r>
        <w:rPr>
          <w:rFonts w:ascii="仿宋_GB2312" w:eastAsia="仿宋_GB2312" w:hint="eastAsia"/>
          <w:sz w:val="32"/>
          <w:szCs w:val="32"/>
        </w:rPr>
        <w:t>。（见附件</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w:t>
      </w:r>
    </w:p>
    <w:p w:rsidR="00542E5A" w:rsidRPr="00A90946"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hAnsi="微软雅黑"/>
          <w:color w:val="000000"/>
          <w:sz w:val="32"/>
          <w:szCs w:val="32"/>
        </w:rPr>
      </w:pPr>
      <w:r w:rsidRPr="00A90946">
        <w:rPr>
          <w:rFonts w:ascii="仿宋_GB2312" w:eastAsia="仿宋_GB2312" w:hint="eastAsia"/>
          <w:sz w:val="32"/>
          <w:szCs w:val="32"/>
        </w:rPr>
        <w:t>（</w:t>
      </w:r>
      <w:r w:rsidRPr="00A90946">
        <w:rPr>
          <w:rFonts w:ascii="仿宋_GB2312" w:eastAsia="仿宋_GB2312"/>
          <w:sz w:val="32"/>
          <w:szCs w:val="32"/>
        </w:rPr>
        <w:t>1</w:t>
      </w:r>
      <w:r>
        <w:rPr>
          <w:rFonts w:ascii="仿宋_GB2312" w:eastAsia="仿宋_GB2312"/>
          <w:sz w:val="32"/>
          <w:szCs w:val="32"/>
        </w:rPr>
        <w:t>4</w:t>
      </w:r>
      <w:r w:rsidRPr="00A90946">
        <w:rPr>
          <w:rFonts w:ascii="仿宋_GB2312" w:eastAsia="仿宋_GB2312" w:hint="eastAsia"/>
          <w:sz w:val="32"/>
          <w:szCs w:val="32"/>
        </w:rPr>
        <w:t>）本人近期彩色正面免冠</w:t>
      </w:r>
      <w:r w:rsidRPr="00A90946">
        <w:rPr>
          <w:rFonts w:ascii="仿宋_GB2312" w:eastAsia="仿宋_GB2312"/>
          <w:sz w:val="32"/>
          <w:szCs w:val="32"/>
        </w:rPr>
        <w:t>2</w:t>
      </w:r>
      <w:r w:rsidRPr="00A90946">
        <w:rPr>
          <w:rFonts w:ascii="仿宋_GB2312" w:eastAsia="仿宋_GB2312" w:hint="eastAsia"/>
          <w:sz w:val="32"/>
          <w:szCs w:val="32"/>
        </w:rPr>
        <w:t>寸照片</w:t>
      </w:r>
      <w:r w:rsidRPr="00A90946">
        <w:rPr>
          <w:rFonts w:ascii="仿宋_GB2312" w:eastAsia="仿宋_GB2312" w:hAnsi="微软雅黑"/>
          <w:color w:val="000000"/>
          <w:sz w:val="32"/>
          <w:szCs w:val="32"/>
        </w:rPr>
        <w:t>2</w:t>
      </w:r>
      <w:r w:rsidRPr="00A90946">
        <w:rPr>
          <w:rFonts w:ascii="仿宋_GB2312" w:eastAsia="仿宋_GB2312" w:hAnsi="微软雅黑" w:hint="eastAsia"/>
          <w:color w:val="000000"/>
          <w:sz w:val="32"/>
          <w:szCs w:val="32"/>
        </w:rPr>
        <w:t>张。</w:t>
      </w:r>
    </w:p>
    <w:p w:rsidR="00542E5A" w:rsidRPr="008F73A9" w:rsidRDefault="00542E5A" w:rsidP="001424B6">
      <w:pPr>
        <w:ind w:firstLine="645"/>
        <w:jc w:val="both"/>
        <w:rPr>
          <w:rFonts w:ascii="楷体_GB2312" w:eastAsia="楷体_GB2312"/>
          <w:sz w:val="32"/>
          <w:szCs w:val="32"/>
        </w:rPr>
      </w:pPr>
      <w:r w:rsidRPr="008F73A9">
        <w:rPr>
          <w:rFonts w:ascii="楷体_GB2312" w:eastAsia="楷体_GB2312" w:hint="eastAsia"/>
          <w:sz w:val="32"/>
          <w:szCs w:val="32"/>
        </w:rPr>
        <w:t>（三）有关要求。</w:t>
      </w:r>
    </w:p>
    <w:p w:rsidR="00542E5A" w:rsidRPr="00A90946" w:rsidRDefault="00542E5A" w:rsidP="00B64CEE">
      <w:pPr>
        <w:pStyle w:val="a4"/>
        <w:shd w:val="clear" w:color="auto" w:fill="FFFFFF"/>
        <w:spacing w:before="0" w:beforeAutospacing="0" w:after="0" w:afterAutospacing="0" w:line="520" w:lineRule="exact"/>
        <w:ind w:firstLineChars="200" w:firstLine="640"/>
        <w:jc w:val="both"/>
        <w:rPr>
          <w:rFonts w:ascii="仿宋_GB2312" w:eastAsia="仿宋_GB2312"/>
          <w:sz w:val="32"/>
          <w:szCs w:val="32"/>
        </w:rPr>
      </w:pPr>
      <w:r w:rsidRPr="00A90946">
        <w:rPr>
          <w:rFonts w:ascii="仿宋_GB2312" w:eastAsia="仿宋_GB2312" w:hint="eastAsia"/>
          <w:sz w:val="32"/>
          <w:szCs w:val="32"/>
        </w:rPr>
        <w:t>资格审查须本人到场，不得委托他人。现场资格审查材料不全的，须在面试前一天下午</w:t>
      </w:r>
      <w:r w:rsidRPr="00A90946">
        <w:rPr>
          <w:rFonts w:ascii="仿宋_GB2312" w:eastAsia="仿宋_GB2312"/>
          <w:sz w:val="32"/>
          <w:szCs w:val="32"/>
        </w:rPr>
        <w:t>5</w:t>
      </w:r>
      <w:r w:rsidRPr="00A90946">
        <w:rPr>
          <w:rFonts w:ascii="仿宋_GB2312" w:eastAsia="仿宋_GB2312" w:hint="eastAsia"/>
          <w:sz w:val="32"/>
          <w:szCs w:val="32"/>
        </w:rPr>
        <w:t>点前提交；单位同意报考证明信因故不能在面试前现场资格审查时提供的，也可在笔试后第二个工作日下午</w:t>
      </w:r>
      <w:r w:rsidRPr="00A90946">
        <w:rPr>
          <w:rFonts w:ascii="仿宋_GB2312" w:eastAsia="仿宋_GB2312"/>
          <w:sz w:val="32"/>
          <w:szCs w:val="32"/>
        </w:rPr>
        <w:t>5</w:t>
      </w:r>
      <w:r w:rsidRPr="00A90946">
        <w:rPr>
          <w:rFonts w:ascii="仿宋_GB2312" w:eastAsia="仿宋_GB2312" w:hint="eastAsia"/>
          <w:sz w:val="32"/>
          <w:szCs w:val="32"/>
        </w:rPr>
        <w:t>点前提供。应聘人员未在规定时间参加现场资格审查，或未在规定时间内提交指定材料，均视为弃权。资格审查通过人员领取准考证，加入指定微信群，资格审查后考试（包括初试、面试、笔试）、签约等有关事项通知均在微信群中发布。</w:t>
      </w:r>
    </w:p>
    <w:p w:rsidR="00542E5A" w:rsidRPr="00A90946" w:rsidRDefault="00542E5A" w:rsidP="00B64CEE">
      <w:pPr>
        <w:spacing w:line="520" w:lineRule="exact"/>
        <w:ind w:firstLineChars="200" w:firstLine="640"/>
        <w:jc w:val="both"/>
        <w:rPr>
          <w:rFonts w:ascii="仿宋_GB2312" w:eastAsia="仿宋_GB2312" w:hAnsi="仿宋_GB2312" w:cs="仿宋_GB2312"/>
          <w:sz w:val="32"/>
          <w:szCs w:val="32"/>
        </w:rPr>
      </w:pPr>
      <w:r w:rsidRPr="00A90946">
        <w:rPr>
          <w:rFonts w:ascii="仿宋_GB2312" w:eastAsia="仿宋_GB2312" w:hAnsi="仿宋_GB2312" w:cs="仿宋_GB2312" w:hint="eastAsia"/>
          <w:sz w:val="32"/>
          <w:szCs w:val="32"/>
        </w:rPr>
        <w:t>现场报名和资格审查结束后，最终报名及审查通过人数达不到计划聘用人数</w:t>
      </w:r>
      <w:r w:rsidRPr="00A90946">
        <w:rPr>
          <w:rFonts w:ascii="仿宋_GB2312" w:eastAsia="仿宋_GB2312" w:hAnsi="仿宋_GB2312" w:cs="仿宋_GB2312"/>
          <w:sz w:val="32"/>
          <w:szCs w:val="32"/>
        </w:rPr>
        <w:t>3</w:t>
      </w:r>
      <w:r w:rsidRPr="00A90946">
        <w:rPr>
          <w:rFonts w:ascii="仿宋_GB2312" w:eastAsia="仿宋_GB2312" w:hAnsi="仿宋_GB2312" w:cs="仿宋_GB2312" w:hint="eastAsia"/>
          <w:sz w:val="32"/>
          <w:szCs w:val="32"/>
        </w:rPr>
        <w:t>倍的招聘岗位，按</w:t>
      </w:r>
      <w:r w:rsidRPr="00A90946">
        <w:rPr>
          <w:rFonts w:ascii="仿宋_GB2312" w:eastAsia="仿宋_GB2312" w:hAnsi="仿宋_GB2312" w:cs="仿宋_GB2312"/>
          <w:sz w:val="32"/>
          <w:szCs w:val="32"/>
        </w:rPr>
        <w:t>1:3</w:t>
      </w:r>
      <w:r w:rsidRPr="00A90946">
        <w:rPr>
          <w:rFonts w:ascii="仿宋_GB2312" w:eastAsia="仿宋_GB2312" w:hAnsi="仿宋_GB2312" w:cs="仿宋_GB2312" w:hint="eastAsia"/>
          <w:sz w:val="32"/>
          <w:szCs w:val="32"/>
        </w:rPr>
        <w:t>的比例相应核减或取消招聘计划。招聘计划取消的岗位，原报考人员可改报其他符合条件的招聘岗位，改报只进行一次。个别紧缺专业或特殊人才经烟台市教育局研究批准，可适当放宽报考比例。</w:t>
      </w:r>
    </w:p>
    <w:p w:rsidR="00542E5A" w:rsidRPr="00A90946" w:rsidRDefault="00542E5A" w:rsidP="00AB4A1F">
      <w:pPr>
        <w:pStyle w:val="a4"/>
        <w:shd w:val="clear" w:color="auto" w:fill="FFFFFF"/>
        <w:spacing w:before="0" w:beforeAutospacing="0" w:after="0" w:afterAutospacing="0" w:line="520" w:lineRule="exact"/>
        <w:ind w:firstLine="555"/>
        <w:jc w:val="both"/>
        <w:rPr>
          <w:rFonts w:ascii="仿宋_GB2312" w:eastAsia="仿宋_GB2312"/>
          <w:sz w:val="32"/>
          <w:szCs w:val="32"/>
        </w:rPr>
      </w:pPr>
      <w:r w:rsidRPr="00A90946">
        <w:rPr>
          <w:rFonts w:ascii="仿宋_GB2312" w:eastAsia="仿宋_GB2312" w:hint="eastAsia"/>
          <w:sz w:val="32"/>
          <w:szCs w:val="32"/>
        </w:rPr>
        <w:t>如发生现场资格初审与网上初审结果不一致现象，以现场资格初审结果为准。除单位同意报考证明信外，其他材料因疫情影响不能于现场资格审核时提供且不影响考试的，可签订承诺书后先参加考试，在公布进入考察体检范围人员名单后</w:t>
      </w:r>
      <w:r w:rsidRPr="00A90946">
        <w:rPr>
          <w:rFonts w:ascii="仿宋_GB2312" w:eastAsia="仿宋_GB2312"/>
          <w:sz w:val="32"/>
          <w:szCs w:val="32"/>
        </w:rPr>
        <w:t>10</w:t>
      </w:r>
      <w:r w:rsidRPr="00A90946">
        <w:rPr>
          <w:rFonts w:ascii="仿宋_GB2312" w:eastAsia="仿宋_GB2312" w:hint="eastAsia"/>
          <w:sz w:val="32"/>
          <w:szCs w:val="32"/>
        </w:rPr>
        <w:t>个工作日内补齐材料，否则取消聘用资格。</w:t>
      </w:r>
    </w:p>
    <w:p w:rsidR="00542E5A" w:rsidRPr="008475E0" w:rsidRDefault="00542E5A" w:rsidP="00AB4A1F">
      <w:pPr>
        <w:ind w:firstLine="645"/>
        <w:jc w:val="both"/>
        <w:rPr>
          <w:rFonts w:ascii="黑体" w:eastAsia="黑体" w:hAnsi="黑体"/>
          <w:sz w:val="32"/>
          <w:szCs w:val="32"/>
        </w:rPr>
      </w:pPr>
      <w:r w:rsidRPr="008475E0">
        <w:rPr>
          <w:rFonts w:ascii="黑体" w:eastAsia="黑体" w:hAnsi="黑体" w:hint="eastAsia"/>
          <w:sz w:val="32"/>
          <w:szCs w:val="32"/>
        </w:rPr>
        <w:lastRenderedPageBreak/>
        <w:t>二、考试</w:t>
      </w:r>
    </w:p>
    <w:p w:rsidR="00542E5A" w:rsidRPr="00A90946" w:rsidRDefault="00542E5A" w:rsidP="00B64CEE">
      <w:pPr>
        <w:spacing w:line="520" w:lineRule="exact"/>
        <w:ind w:firstLineChars="200" w:firstLine="640"/>
        <w:rPr>
          <w:rFonts w:ascii="仿宋_GB2312" w:eastAsia="仿宋_GB2312"/>
          <w:sz w:val="32"/>
          <w:szCs w:val="32"/>
        </w:rPr>
      </w:pPr>
      <w:r>
        <w:rPr>
          <w:rFonts w:ascii="仿宋_GB2312" w:eastAsia="仿宋_GB2312" w:hint="eastAsia"/>
          <w:sz w:val="32"/>
          <w:szCs w:val="32"/>
        </w:rPr>
        <w:t>考试采取先面试后笔试方式进行。现场</w:t>
      </w:r>
      <w:r w:rsidRPr="00A90946">
        <w:rPr>
          <w:rFonts w:ascii="仿宋_GB2312" w:eastAsia="仿宋_GB2312" w:hint="eastAsia"/>
          <w:sz w:val="32"/>
          <w:szCs w:val="32"/>
        </w:rPr>
        <w:t>资格审查通过人数较多的招聘岗位，增加初试环节</w:t>
      </w:r>
      <w:r>
        <w:rPr>
          <w:rFonts w:ascii="仿宋_GB2312" w:eastAsia="仿宋_GB2312" w:hint="eastAsia"/>
          <w:sz w:val="32"/>
          <w:szCs w:val="32"/>
        </w:rPr>
        <w:t>。考试按照《烟台市教育局直属学校</w:t>
      </w:r>
      <w:r>
        <w:rPr>
          <w:rFonts w:ascii="仿宋_GB2312" w:eastAsia="仿宋_GB2312"/>
          <w:sz w:val="32"/>
          <w:szCs w:val="32"/>
        </w:rPr>
        <w:t>2020</w:t>
      </w:r>
      <w:r>
        <w:rPr>
          <w:rFonts w:ascii="仿宋_GB2312" w:eastAsia="仿宋_GB2312" w:hint="eastAsia"/>
          <w:sz w:val="32"/>
          <w:szCs w:val="32"/>
        </w:rPr>
        <w:t>年公开招聘教师简章》的要求开展</w:t>
      </w:r>
      <w:r w:rsidRPr="00A90946">
        <w:rPr>
          <w:rFonts w:ascii="仿宋_GB2312" w:eastAsia="仿宋_GB2312" w:hint="eastAsia"/>
          <w:sz w:val="32"/>
          <w:szCs w:val="32"/>
        </w:rPr>
        <w:t>。初试、面试、笔试时间</w:t>
      </w:r>
      <w:r>
        <w:rPr>
          <w:rFonts w:ascii="仿宋_GB2312" w:eastAsia="仿宋_GB2312" w:hint="eastAsia"/>
          <w:sz w:val="32"/>
          <w:szCs w:val="32"/>
        </w:rPr>
        <w:t>一般安排在</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w:t>
      </w:r>
      <w:r>
        <w:rPr>
          <w:rFonts w:ascii="仿宋_GB2312" w:eastAsia="仿宋_GB2312"/>
          <w:sz w:val="32"/>
          <w:szCs w:val="32"/>
        </w:rPr>
        <w:t>-3</w:t>
      </w:r>
      <w:r>
        <w:rPr>
          <w:rFonts w:ascii="仿宋_GB2312" w:eastAsia="仿宋_GB2312" w:hint="eastAsia"/>
          <w:sz w:val="32"/>
          <w:szCs w:val="32"/>
        </w:rPr>
        <w:t>日，地点为现场资格审核及现场报名地点。如有变化将</w:t>
      </w:r>
      <w:r w:rsidRPr="00A90946">
        <w:rPr>
          <w:rFonts w:ascii="仿宋_GB2312" w:eastAsia="仿宋_GB2312" w:hint="eastAsia"/>
          <w:sz w:val="32"/>
          <w:szCs w:val="32"/>
        </w:rPr>
        <w:t>在</w:t>
      </w:r>
      <w:r>
        <w:rPr>
          <w:rFonts w:ascii="仿宋_GB2312" w:eastAsia="仿宋_GB2312" w:hint="eastAsia"/>
          <w:sz w:val="32"/>
          <w:szCs w:val="32"/>
        </w:rPr>
        <w:t>考生微信群及</w:t>
      </w:r>
      <w:r w:rsidRPr="00A90946">
        <w:rPr>
          <w:rFonts w:ascii="仿宋_GB2312" w:eastAsia="仿宋_GB2312" w:hint="eastAsia"/>
          <w:sz w:val="32"/>
          <w:szCs w:val="32"/>
        </w:rPr>
        <w:t>烟台市教育局网站公布。</w:t>
      </w:r>
    </w:p>
    <w:p w:rsidR="00542E5A" w:rsidRPr="004A7181" w:rsidRDefault="00542E5A" w:rsidP="00AB4A1F">
      <w:pPr>
        <w:ind w:firstLine="645"/>
        <w:jc w:val="both"/>
        <w:rPr>
          <w:rFonts w:ascii="黑体" w:eastAsia="黑体" w:hAnsi="黑体"/>
          <w:sz w:val="32"/>
          <w:szCs w:val="32"/>
        </w:rPr>
      </w:pPr>
      <w:r w:rsidRPr="004A7181">
        <w:rPr>
          <w:rFonts w:ascii="黑体" w:eastAsia="黑体" w:hAnsi="黑体" w:hint="eastAsia"/>
          <w:sz w:val="32"/>
          <w:szCs w:val="32"/>
        </w:rPr>
        <w:t>三、其他事项</w:t>
      </w:r>
    </w:p>
    <w:p w:rsidR="00542E5A" w:rsidRDefault="00542E5A" w:rsidP="00AB4A1F">
      <w:pPr>
        <w:ind w:firstLine="645"/>
        <w:jc w:val="both"/>
        <w:rPr>
          <w:rFonts w:ascii="仿宋_GB2312" w:eastAsia="仿宋_GB2312"/>
          <w:sz w:val="32"/>
          <w:szCs w:val="32"/>
        </w:rPr>
      </w:pPr>
      <w:r>
        <w:rPr>
          <w:rFonts w:ascii="仿宋_GB2312" w:eastAsia="仿宋_GB2312" w:hint="eastAsia"/>
          <w:sz w:val="32"/>
          <w:szCs w:val="32"/>
        </w:rPr>
        <w:t>根据省、市关于防疫期间考试工作要求，请报考人员注意以下要求：</w:t>
      </w:r>
    </w:p>
    <w:p w:rsidR="007E3EA7" w:rsidRPr="007E3EA7" w:rsidRDefault="00542E5A" w:rsidP="007E3EA7">
      <w:pPr>
        <w:ind w:firstLine="645"/>
        <w:jc w:val="both"/>
        <w:rPr>
          <w:rFonts w:ascii="仿宋_GB2312" w:eastAsia="仿宋_GB2312"/>
          <w:sz w:val="32"/>
          <w:szCs w:val="32"/>
        </w:rPr>
      </w:pPr>
      <w:r w:rsidRPr="00572A99">
        <w:rPr>
          <w:rFonts w:ascii="仿宋_GB2312" w:eastAsia="仿宋_GB2312" w:hint="eastAsia"/>
          <w:sz w:val="32"/>
          <w:szCs w:val="32"/>
        </w:rPr>
        <w:t>（一</w:t>
      </w:r>
      <w:r>
        <w:rPr>
          <w:rFonts w:ascii="仿宋_GB2312" w:eastAsia="仿宋_GB2312" w:hint="eastAsia"/>
          <w:sz w:val="32"/>
          <w:szCs w:val="32"/>
        </w:rPr>
        <w:t>）</w:t>
      </w:r>
      <w:r w:rsidRPr="00F35882">
        <w:rPr>
          <w:rFonts w:ascii="仿宋_GB2312" w:eastAsia="仿宋_GB2312" w:hint="eastAsia"/>
          <w:sz w:val="32"/>
          <w:szCs w:val="32"/>
        </w:rPr>
        <w:t>市教育局将组织人员与网上报名审核通过人员电话联系，请考生主动报告</w:t>
      </w:r>
      <w:r w:rsidRPr="00F35882">
        <w:rPr>
          <w:rFonts w:ascii="仿宋_GB2312" w:eastAsia="仿宋_GB2312"/>
          <w:sz w:val="32"/>
          <w:szCs w:val="32"/>
        </w:rPr>
        <w:t>7</w:t>
      </w:r>
      <w:r w:rsidRPr="00F35882">
        <w:rPr>
          <w:rFonts w:ascii="仿宋_GB2312" w:eastAsia="仿宋_GB2312" w:hint="eastAsia"/>
          <w:sz w:val="32"/>
          <w:szCs w:val="32"/>
        </w:rPr>
        <w:t>月</w:t>
      </w:r>
      <w:r w:rsidRPr="00F35882">
        <w:rPr>
          <w:rFonts w:ascii="仿宋_GB2312" w:eastAsia="仿宋_GB2312"/>
          <w:sz w:val="32"/>
          <w:szCs w:val="32"/>
        </w:rPr>
        <w:t>2</w:t>
      </w:r>
      <w:r w:rsidRPr="00F35882">
        <w:rPr>
          <w:rFonts w:ascii="仿宋_GB2312" w:eastAsia="仿宋_GB2312" w:hint="eastAsia"/>
          <w:sz w:val="32"/>
          <w:szCs w:val="32"/>
        </w:rPr>
        <w:t>日以来个人</w:t>
      </w:r>
      <w:r>
        <w:rPr>
          <w:rFonts w:ascii="仿宋_GB2312" w:eastAsia="仿宋_GB2312" w:hint="eastAsia"/>
          <w:sz w:val="32"/>
          <w:szCs w:val="32"/>
        </w:rPr>
        <w:t>及共同居住人的</w:t>
      </w:r>
      <w:r w:rsidRPr="00F35882">
        <w:rPr>
          <w:rFonts w:ascii="仿宋_GB2312" w:eastAsia="仿宋_GB2312" w:hint="eastAsia"/>
          <w:sz w:val="32"/>
          <w:szCs w:val="32"/>
        </w:rPr>
        <w:t>旅居史和身体状况，凡是</w:t>
      </w:r>
      <w:r>
        <w:rPr>
          <w:rFonts w:ascii="仿宋_GB2312" w:eastAsia="仿宋_GB2312" w:hint="eastAsia"/>
          <w:sz w:val="32"/>
          <w:szCs w:val="32"/>
        </w:rPr>
        <w:t>此间</w:t>
      </w:r>
      <w:r w:rsidRPr="00F35882">
        <w:rPr>
          <w:rFonts w:ascii="仿宋_GB2312" w:eastAsia="仿宋_GB2312" w:hint="eastAsia"/>
          <w:sz w:val="32"/>
          <w:szCs w:val="32"/>
        </w:rPr>
        <w:t>有</w:t>
      </w:r>
      <w:r w:rsidRPr="00F35882">
        <w:rPr>
          <w:rFonts w:ascii="仿宋_GB2312" w:eastAsia="仿宋_GB2312" w:hAnsi="宋体" w:cs="宋体" w:hint="eastAsia"/>
          <w:sz w:val="32"/>
          <w:szCs w:val="32"/>
        </w:rPr>
        <w:t>国（境）外</w:t>
      </w:r>
      <w:r>
        <w:rPr>
          <w:rFonts w:ascii="仿宋_GB2312" w:eastAsia="仿宋_GB2312" w:hAnsi="宋体" w:cs="宋体" w:hint="eastAsia"/>
          <w:sz w:val="32"/>
          <w:szCs w:val="32"/>
        </w:rPr>
        <w:t>或</w:t>
      </w:r>
      <w:r w:rsidRPr="00F35882">
        <w:rPr>
          <w:rFonts w:ascii="仿宋_GB2312" w:eastAsia="仿宋_GB2312" w:hint="eastAsia"/>
          <w:sz w:val="32"/>
          <w:szCs w:val="32"/>
        </w:rPr>
        <w:t>中、高风险地区旅居史，或有</w:t>
      </w:r>
      <w:r w:rsidRPr="00F35882">
        <w:rPr>
          <w:rFonts w:ascii="仿宋_GB2312" w:eastAsia="仿宋_GB2312" w:hAnsi="仿宋" w:cs="仿宋" w:hint="eastAsia"/>
          <w:sz w:val="32"/>
          <w:szCs w:val="32"/>
        </w:rPr>
        <w:t>发热、乏力、咳嗽、咽痛、打喷嚏、腹泻、呕吐、黄疸、皮疹、结膜充血等疑似症状者，</w:t>
      </w:r>
      <w:r>
        <w:rPr>
          <w:rFonts w:ascii="仿宋_GB2312" w:eastAsia="仿宋_GB2312" w:hAnsi="仿宋" w:cs="仿宋" w:hint="eastAsia"/>
          <w:sz w:val="32"/>
          <w:szCs w:val="32"/>
        </w:rPr>
        <w:t>须主动报告，</w:t>
      </w:r>
      <w:r w:rsidRPr="00F35882">
        <w:rPr>
          <w:rFonts w:ascii="仿宋_GB2312" w:eastAsia="仿宋_GB2312" w:hAnsi="仿宋" w:cs="仿宋" w:hint="eastAsia"/>
          <w:sz w:val="32"/>
          <w:szCs w:val="32"/>
        </w:rPr>
        <w:t>并尽快就诊排查</w:t>
      </w:r>
      <w:r>
        <w:rPr>
          <w:rFonts w:ascii="仿宋_GB2312" w:eastAsia="仿宋_GB2312" w:hAnsi="仿宋" w:cs="仿宋" w:hint="eastAsia"/>
          <w:sz w:val="32"/>
          <w:szCs w:val="32"/>
        </w:rPr>
        <w:t>，</w:t>
      </w:r>
      <w:r w:rsidR="007E3EA7" w:rsidRPr="00F35882">
        <w:rPr>
          <w:rFonts w:ascii="仿宋_GB2312" w:eastAsia="仿宋_GB2312" w:hAnsi="仿宋" w:cs="仿宋" w:hint="eastAsia"/>
          <w:sz w:val="32"/>
          <w:szCs w:val="32"/>
        </w:rPr>
        <w:t>市教育局</w:t>
      </w:r>
      <w:r w:rsidR="007E3EA7">
        <w:rPr>
          <w:rFonts w:ascii="仿宋_GB2312" w:eastAsia="仿宋_GB2312" w:hAnsi="仿宋" w:cs="仿宋" w:hint="eastAsia"/>
          <w:sz w:val="32"/>
          <w:szCs w:val="32"/>
        </w:rPr>
        <w:t>将</w:t>
      </w:r>
      <w:r w:rsidR="007E3EA7" w:rsidRPr="00F35882">
        <w:rPr>
          <w:rFonts w:ascii="仿宋_GB2312" w:eastAsia="仿宋_GB2312" w:hAnsi="仿宋" w:cs="仿宋" w:hint="eastAsia"/>
          <w:sz w:val="32"/>
          <w:szCs w:val="32"/>
        </w:rPr>
        <w:t>根据当地防疫部门工作要求，综合研判</w:t>
      </w:r>
      <w:r w:rsidR="007E3EA7">
        <w:rPr>
          <w:rFonts w:ascii="仿宋_GB2312" w:eastAsia="仿宋_GB2312" w:hAnsi="仿宋" w:cs="仿宋" w:hint="eastAsia"/>
          <w:sz w:val="32"/>
          <w:szCs w:val="32"/>
        </w:rPr>
        <w:t>并通知</w:t>
      </w:r>
      <w:r w:rsidR="007E3EA7" w:rsidRPr="00F35882">
        <w:rPr>
          <w:rFonts w:ascii="仿宋_GB2312" w:eastAsia="仿宋_GB2312" w:hAnsi="仿宋" w:cs="仿宋" w:hint="eastAsia"/>
          <w:sz w:val="32"/>
          <w:szCs w:val="32"/>
        </w:rPr>
        <w:t>考生是否具备正常参加现场资格审核</w:t>
      </w:r>
      <w:r w:rsidR="007E3EA7">
        <w:rPr>
          <w:rFonts w:ascii="仿宋_GB2312" w:eastAsia="仿宋_GB2312" w:hAnsi="仿宋" w:cs="仿宋" w:hint="eastAsia"/>
          <w:sz w:val="32"/>
          <w:szCs w:val="32"/>
        </w:rPr>
        <w:t>的条件，如具备参加现场资格审查条件，</w:t>
      </w:r>
      <w:r w:rsidRPr="00F35882">
        <w:rPr>
          <w:rFonts w:ascii="仿宋_GB2312" w:eastAsia="仿宋_GB2312" w:hAnsi="宋体" w:cs="宋体" w:hint="eastAsia"/>
          <w:sz w:val="32"/>
          <w:szCs w:val="32"/>
        </w:rPr>
        <w:t>来烟</w:t>
      </w:r>
      <w:r>
        <w:rPr>
          <w:rFonts w:ascii="仿宋_GB2312" w:eastAsia="仿宋_GB2312" w:hAnsi="宋体" w:cs="宋体" w:hint="eastAsia"/>
          <w:sz w:val="32"/>
          <w:szCs w:val="32"/>
        </w:rPr>
        <w:t>时</w:t>
      </w:r>
      <w:r w:rsidRPr="00F35882">
        <w:rPr>
          <w:rFonts w:ascii="仿宋_GB2312" w:eastAsia="仿宋_GB2312" w:hAnsi="宋体" w:cs="宋体" w:hint="eastAsia"/>
          <w:sz w:val="32"/>
          <w:szCs w:val="32"/>
        </w:rPr>
        <w:t>须持</w:t>
      </w:r>
      <w:r w:rsidRPr="00F35882">
        <w:rPr>
          <w:rFonts w:ascii="仿宋_GB2312" w:eastAsia="仿宋_GB2312" w:hAnsi="宋体" w:cs="宋体"/>
          <w:sz w:val="32"/>
          <w:szCs w:val="32"/>
        </w:rPr>
        <w:t>7</w:t>
      </w:r>
      <w:r w:rsidRPr="00F35882">
        <w:rPr>
          <w:rFonts w:ascii="仿宋_GB2312" w:eastAsia="仿宋_GB2312" w:hAnsi="宋体" w:cs="宋体" w:hint="eastAsia"/>
          <w:sz w:val="32"/>
          <w:szCs w:val="32"/>
        </w:rPr>
        <w:t>日内有效核酸检测阴性证明</w:t>
      </w:r>
      <w:r>
        <w:rPr>
          <w:rFonts w:ascii="仿宋_GB2312" w:eastAsia="仿宋_GB2312" w:hAnsi="宋体" w:cs="宋体" w:hint="eastAsia"/>
          <w:sz w:val="32"/>
          <w:szCs w:val="32"/>
        </w:rPr>
        <w:t>。</w:t>
      </w:r>
    </w:p>
    <w:p w:rsidR="00542E5A" w:rsidRDefault="007E3EA7" w:rsidP="00572A99">
      <w:pPr>
        <w:ind w:firstLine="645"/>
        <w:jc w:val="both"/>
        <w:rPr>
          <w:rFonts w:ascii="仿宋_GB2312" w:eastAsia="仿宋_GB2312" w:hAnsi="仿宋" w:cs="仿宋"/>
          <w:sz w:val="32"/>
          <w:szCs w:val="32"/>
        </w:rPr>
      </w:pPr>
      <w:r>
        <w:rPr>
          <w:rFonts w:ascii="仿宋_GB2312" w:eastAsia="仿宋_GB2312" w:hint="eastAsia"/>
          <w:sz w:val="32"/>
          <w:szCs w:val="32"/>
        </w:rPr>
        <w:t>另外，</w:t>
      </w:r>
      <w:r w:rsidR="00542E5A" w:rsidRPr="00F35882">
        <w:rPr>
          <w:rFonts w:ascii="仿宋_GB2312" w:eastAsia="仿宋_GB2312" w:hint="eastAsia"/>
          <w:sz w:val="32"/>
          <w:szCs w:val="32"/>
        </w:rPr>
        <w:t>自考前</w:t>
      </w:r>
      <w:r w:rsidR="00542E5A" w:rsidRPr="00F35882">
        <w:rPr>
          <w:rFonts w:ascii="仿宋_GB2312" w:eastAsia="仿宋_GB2312"/>
          <w:sz w:val="32"/>
          <w:szCs w:val="32"/>
        </w:rPr>
        <w:t>14</w:t>
      </w:r>
      <w:r w:rsidR="00542E5A" w:rsidRPr="00F35882">
        <w:rPr>
          <w:rFonts w:ascii="仿宋_GB2312" w:eastAsia="仿宋_GB2312" w:hint="eastAsia"/>
          <w:sz w:val="32"/>
          <w:szCs w:val="32"/>
        </w:rPr>
        <w:t>天起</w:t>
      </w:r>
      <w:r w:rsidR="00542E5A">
        <w:rPr>
          <w:rFonts w:ascii="仿宋_GB2312" w:eastAsia="仿宋_GB2312" w:hint="eastAsia"/>
          <w:sz w:val="32"/>
          <w:szCs w:val="32"/>
        </w:rPr>
        <w:t>，</w:t>
      </w:r>
      <w:r>
        <w:rPr>
          <w:rFonts w:ascii="仿宋_GB2312" w:eastAsia="仿宋_GB2312" w:hint="eastAsia"/>
          <w:sz w:val="32"/>
          <w:szCs w:val="32"/>
        </w:rPr>
        <w:t>考生应</w:t>
      </w:r>
      <w:r w:rsidR="00542E5A" w:rsidRPr="00F35882">
        <w:rPr>
          <w:rFonts w:ascii="仿宋_GB2312" w:eastAsia="仿宋_GB2312" w:hint="eastAsia"/>
          <w:sz w:val="32"/>
          <w:szCs w:val="32"/>
        </w:rPr>
        <w:t>每天采取自查自报方式进行健康监测，早、晚各进行</w:t>
      </w:r>
      <w:r w:rsidR="00542E5A" w:rsidRPr="00F35882">
        <w:rPr>
          <w:rFonts w:ascii="仿宋_GB2312" w:eastAsia="仿宋_GB2312"/>
          <w:sz w:val="32"/>
          <w:szCs w:val="32"/>
        </w:rPr>
        <w:t>1</w:t>
      </w:r>
      <w:r w:rsidR="00542E5A" w:rsidRPr="00F35882">
        <w:rPr>
          <w:rFonts w:ascii="仿宋_GB2312" w:eastAsia="仿宋_GB2312" w:hint="eastAsia"/>
          <w:sz w:val="32"/>
          <w:szCs w:val="32"/>
        </w:rPr>
        <w:t>次体温测量，并在现场资格审核时需提交《烟台市教育局直属学校</w:t>
      </w:r>
      <w:r w:rsidR="00542E5A" w:rsidRPr="00F35882">
        <w:rPr>
          <w:rFonts w:ascii="仿宋_GB2312" w:eastAsia="仿宋_GB2312"/>
          <w:sz w:val="32"/>
          <w:szCs w:val="32"/>
        </w:rPr>
        <w:t>2020</w:t>
      </w:r>
      <w:r w:rsidR="00542E5A" w:rsidRPr="00F35882">
        <w:rPr>
          <w:rFonts w:ascii="仿宋_GB2312" w:eastAsia="仿宋_GB2312" w:hint="eastAsia"/>
          <w:sz w:val="32"/>
          <w:szCs w:val="32"/>
        </w:rPr>
        <w:t>年公开招聘教师考生健康承诺书》和《</w:t>
      </w:r>
      <w:r w:rsidR="00542E5A" w:rsidRPr="00F35882">
        <w:rPr>
          <w:rFonts w:ascii="仿宋_GB2312" w:eastAsia="仿宋_GB2312" w:hAnsi="仿宋" w:hint="eastAsia"/>
          <w:sz w:val="32"/>
          <w:szCs w:val="32"/>
        </w:rPr>
        <w:t>考试人员健康管理信息采集表</w:t>
      </w:r>
      <w:r w:rsidR="00542E5A" w:rsidRPr="00F35882">
        <w:rPr>
          <w:rFonts w:ascii="仿宋_GB2312" w:eastAsia="仿宋_GB2312" w:hint="eastAsia"/>
          <w:sz w:val="32"/>
          <w:szCs w:val="32"/>
        </w:rPr>
        <w:t>》。考前</w:t>
      </w:r>
      <w:r w:rsidR="00542E5A" w:rsidRPr="00F35882">
        <w:rPr>
          <w:rFonts w:ascii="仿宋_GB2312" w:eastAsia="仿宋_GB2312"/>
          <w:sz w:val="32"/>
          <w:szCs w:val="32"/>
        </w:rPr>
        <w:t>14</w:t>
      </w:r>
      <w:r w:rsidR="00542E5A" w:rsidRPr="00F35882">
        <w:rPr>
          <w:rFonts w:ascii="仿宋_GB2312" w:eastAsia="仿宋_GB2312" w:hint="eastAsia"/>
          <w:sz w:val="32"/>
          <w:szCs w:val="32"/>
        </w:rPr>
        <w:t>天</w:t>
      </w:r>
      <w:r w:rsidR="00542E5A">
        <w:rPr>
          <w:rFonts w:ascii="仿宋_GB2312" w:eastAsia="仿宋_GB2312" w:hint="eastAsia"/>
          <w:sz w:val="32"/>
          <w:szCs w:val="32"/>
        </w:rPr>
        <w:t>内</w:t>
      </w:r>
      <w:r w:rsidR="00542E5A">
        <w:rPr>
          <w:rFonts w:ascii="仿宋_GB2312" w:eastAsia="仿宋_GB2312" w:hAnsi="仿宋" w:cs="仿宋" w:hint="eastAsia"/>
          <w:sz w:val="32"/>
          <w:szCs w:val="32"/>
        </w:rPr>
        <w:t>如</w:t>
      </w:r>
      <w:r w:rsidR="00542E5A" w:rsidRPr="00F35882">
        <w:rPr>
          <w:rFonts w:ascii="仿宋_GB2312" w:eastAsia="仿宋_GB2312" w:hAnsi="仿宋" w:cs="仿宋" w:hint="eastAsia"/>
          <w:sz w:val="32"/>
          <w:szCs w:val="32"/>
        </w:rPr>
        <w:t>出现发热、乏力、咳嗽、咽痛、打喷嚏、腹泻、呕吐、黄疸、皮疹、结膜</w:t>
      </w:r>
      <w:r w:rsidR="00542E5A">
        <w:rPr>
          <w:rFonts w:ascii="仿宋_GB2312" w:eastAsia="仿宋_GB2312" w:hAnsi="仿宋" w:cs="仿宋" w:hint="eastAsia"/>
          <w:sz w:val="32"/>
          <w:szCs w:val="32"/>
        </w:rPr>
        <w:t>充血等疑似症状，或</w:t>
      </w:r>
      <w:r w:rsidR="00542E5A" w:rsidRPr="00F35882">
        <w:rPr>
          <w:rFonts w:ascii="仿宋_GB2312" w:eastAsia="仿宋_GB2312" w:hAnsi="宋体" w:cs="宋体" w:hint="eastAsia"/>
          <w:sz w:val="32"/>
          <w:szCs w:val="32"/>
        </w:rPr>
        <w:t>考生所在地区升级为</w:t>
      </w:r>
      <w:r w:rsidR="00542E5A">
        <w:rPr>
          <w:rFonts w:ascii="仿宋_GB2312" w:eastAsia="仿宋_GB2312" w:hAnsi="宋体" w:cs="宋体" w:hint="eastAsia"/>
          <w:sz w:val="32"/>
          <w:szCs w:val="32"/>
        </w:rPr>
        <w:t>中、</w:t>
      </w:r>
      <w:r w:rsidR="00542E5A" w:rsidRPr="00F35882">
        <w:rPr>
          <w:rFonts w:ascii="仿宋_GB2312" w:eastAsia="仿宋_GB2312" w:hAnsi="宋体" w:cs="宋体" w:hint="eastAsia"/>
          <w:sz w:val="32"/>
          <w:szCs w:val="32"/>
        </w:rPr>
        <w:t>高风险地区，</w:t>
      </w:r>
      <w:r w:rsidR="00542E5A">
        <w:rPr>
          <w:rFonts w:ascii="仿宋_GB2312" w:eastAsia="仿宋_GB2312" w:hAnsi="仿宋" w:cs="仿宋" w:hint="eastAsia"/>
          <w:sz w:val="32"/>
          <w:szCs w:val="32"/>
        </w:rPr>
        <w:lastRenderedPageBreak/>
        <w:t>应及时主动向招考学校报告，并尽快就诊排查，</w:t>
      </w:r>
      <w:r w:rsidR="00542E5A" w:rsidRPr="00F35882">
        <w:rPr>
          <w:rFonts w:ascii="仿宋_GB2312" w:eastAsia="仿宋_GB2312" w:hAnsi="仿宋" w:cs="仿宋" w:hint="eastAsia"/>
          <w:sz w:val="32"/>
          <w:szCs w:val="32"/>
        </w:rPr>
        <w:t>市教育局</w:t>
      </w:r>
      <w:r w:rsidR="00542E5A">
        <w:rPr>
          <w:rFonts w:ascii="仿宋_GB2312" w:eastAsia="仿宋_GB2312" w:hAnsi="仿宋" w:cs="仿宋" w:hint="eastAsia"/>
          <w:sz w:val="32"/>
          <w:szCs w:val="32"/>
        </w:rPr>
        <w:t>将</w:t>
      </w:r>
      <w:r w:rsidR="00542E5A" w:rsidRPr="00F35882">
        <w:rPr>
          <w:rFonts w:ascii="仿宋_GB2312" w:eastAsia="仿宋_GB2312" w:hAnsi="仿宋" w:cs="仿宋" w:hint="eastAsia"/>
          <w:sz w:val="32"/>
          <w:szCs w:val="32"/>
        </w:rPr>
        <w:t>根据当地防疫部门工作要求，综合研判</w:t>
      </w:r>
      <w:r w:rsidR="00542E5A">
        <w:rPr>
          <w:rFonts w:ascii="仿宋_GB2312" w:eastAsia="仿宋_GB2312" w:hAnsi="仿宋" w:cs="仿宋" w:hint="eastAsia"/>
          <w:sz w:val="32"/>
          <w:szCs w:val="32"/>
        </w:rPr>
        <w:t>并通知</w:t>
      </w:r>
      <w:r w:rsidR="00542E5A" w:rsidRPr="00F35882">
        <w:rPr>
          <w:rFonts w:ascii="仿宋_GB2312" w:eastAsia="仿宋_GB2312" w:hAnsi="仿宋" w:cs="仿宋" w:hint="eastAsia"/>
          <w:sz w:val="32"/>
          <w:szCs w:val="32"/>
        </w:rPr>
        <w:t>考生是否具备正常参加现场资格审核</w:t>
      </w:r>
      <w:r w:rsidR="00223FB1">
        <w:rPr>
          <w:rFonts w:ascii="仿宋_GB2312" w:eastAsia="仿宋_GB2312" w:hAnsi="仿宋" w:cs="仿宋" w:hint="eastAsia"/>
          <w:sz w:val="32"/>
          <w:szCs w:val="32"/>
        </w:rPr>
        <w:t>的条件。</w:t>
      </w:r>
      <w:r w:rsidR="00542E5A">
        <w:rPr>
          <w:rFonts w:ascii="仿宋_GB2312" w:eastAsia="仿宋_GB2312" w:hAnsi="仿宋" w:cs="仿宋" w:hint="eastAsia"/>
          <w:sz w:val="32"/>
          <w:szCs w:val="32"/>
        </w:rPr>
        <w:t>如具备参加现场资格审查条件，</w:t>
      </w:r>
      <w:r w:rsidR="00542E5A" w:rsidRPr="00F35882">
        <w:rPr>
          <w:rFonts w:ascii="仿宋_GB2312" w:eastAsia="仿宋_GB2312" w:hAnsi="宋体" w:cs="宋体" w:hint="eastAsia"/>
          <w:sz w:val="32"/>
          <w:szCs w:val="32"/>
        </w:rPr>
        <w:t>来烟</w:t>
      </w:r>
      <w:r w:rsidR="00542E5A">
        <w:rPr>
          <w:rFonts w:ascii="仿宋_GB2312" w:eastAsia="仿宋_GB2312" w:hAnsi="宋体" w:cs="宋体" w:hint="eastAsia"/>
          <w:sz w:val="32"/>
          <w:szCs w:val="32"/>
        </w:rPr>
        <w:t>时</w:t>
      </w:r>
      <w:r w:rsidR="00542E5A" w:rsidRPr="00F35882">
        <w:rPr>
          <w:rFonts w:ascii="仿宋_GB2312" w:eastAsia="仿宋_GB2312" w:hAnsi="宋体" w:cs="宋体" w:hint="eastAsia"/>
          <w:sz w:val="32"/>
          <w:szCs w:val="32"/>
        </w:rPr>
        <w:t>须持</w:t>
      </w:r>
      <w:r w:rsidR="00542E5A" w:rsidRPr="00F35882">
        <w:rPr>
          <w:rFonts w:ascii="仿宋_GB2312" w:eastAsia="仿宋_GB2312" w:hAnsi="宋体" w:cs="宋体"/>
          <w:sz w:val="32"/>
          <w:szCs w:val="32"/>
        </w:rPr>
        <w:t>7</w:t>
      </w:r>
      <w:r w:rsidR="00542E5A" w:rsidRPr="00F35882">
        <w:rPr>
          <w:rFonts w:ascii="仿宋_GB2312" w:eastAsia="仿宋_GB2312" w:hAnsi="宋体" w:cs="宋体" w:hint="eastAsia"/>
          <w:sz w:val="32"/>
          <w:szCs w:val="32"/>
        </w:rPr>
        <w:t>日内有效核酸检测阴性证明</w:t>
      </w:r>
      <w:r w:rsidR="00542E5A">
        <w:rPr>
          <w:rFonts w:ascii="仿宋_GB2312" w:eastAsia="仿宋_GB2312" w:hAnsi="宋体" w:cs="宋体" w:hint="eastAsia"/>
          <w:sz w:val="32"/>
          <w:szCs w:val="32"/>
        </w:rPr>
        <w:t>。</w:t>
      </w:r>
    </w:p>
    <w:p w:rsidR="006A34FC" w:rsidRDefault="00542E5A" w:rsidP="0087357D">
      <w:pPr>
        <w:ind w:firstLine="645"/>
        <w:jc w:val="both"/>
        <w:rPr>
          <w:rFonts w:ascii="仿宋_GB2312" w:eastAsia="仿宋_GB2312" w:hAnsi="仿宋" w:cs="仿宋"/>
          <w:sz w:val="32"/>
          <w:szCs w:val="32"/>
        </w:rPr>
      </w:pPr>
      <w:r w:rsidRPr="0087357D">
        <w:rPr>
          <w:rFonts w:ascii="仿宋_GB2312" w:eastAsia="仿宋_GB2312" w:hAnsi="仿宋" w:cs="仿宋" w:hint="eastAsia"/>
          <w:sz w:val="32"/>
          <w:szCs w:val="32"/>
        </w:rPr>
        <w:t>（二）拟现场报名人员，</w:t>
      </w:r>
      <w:r w:rsidR="006A34FC">
        <w:rPr>
          <w:rFonts w:ascii="仿宋_GB2312" w:eastAsia="仿宋_GB2312" w:hAnsi="仿宋" w:cs="仿宋" w:hint="eastAsia"/>
          <w:sz w:val="32"/>
          <w:szCs w:val="32"/>
        </w:rPr>
        <w:t>须提前联系拟报考学校，说明</w:t>
      </w:r>
      <w:r w:rsidRPr="0087357D">
        <w:rPr>
          <w:rFonts w:ascii="仿宋_GB2312" w:eastAsia="仿宋_GB2312" w:hAnsi="仿宋" w:cs="仿宋"/>
          <w:sz w:val="32"/>
          <w:szCs w:val="32"/>
        </w:rPr>
        <w:t>7</w:t>
      </w:r>
      <w:r w:rsidRPr="0087357D">
        <w:rPr>
          <w:rFonts w:ascii="仿宋_GB2312" w:eastAsia="仿宋_GB2312" w:hAnsi="仿宋" w:cs="仿宋" w:hint="eastAsia"/>
          <w:sz w:val="32"/>
          <w:szCs w:val="32"/>
        </w:rPr>
        <w:t>月</w:t>
      </w:r>
      <w:r w:rsidRPr="0087357D">
        <w:rPr>
          <w:rFonts w:ascii="仿宋_GB2312" w:eastAsia="仿宋_GB2312" w:hAnsi="仿宋" w:cs="仿宋"/>
          <w:sz w:val="32"/>
          <w:szCs w:val="32"/>
        </w:rPr>
        <w:t>2</w:t>
      </w:r>
      <w:r w:rsidRPr="0087357D">
        <w:rPr>
          <w:rFonts w:ascii="仿宋_GB2312" w:eastAsia="仿宋_GB2312" w:hAnsi="仿宋" w:cs="仿宋" w:hint="eastAsia"/>
          <w:sz w:val="32"/>
          <w:szCs w:val="32"/>
        </w:rPr>
        <w:t>日以来个人及共同居住人旅居史和身体状况，</w:t>
      </w:r>
      <w:r w:rsidR="006A34FC">
        <w:rPr>
          <w:rFonts w:ascii="仿宋_GB2312" w:eastAsia="仿宋_GB2312" w:hAnsi="仿宋" w:cs="仿宋" w:hint="eastAsia"/>
          <w:sz w:val="32"/>
          <w:szCs w:val="32"/>
        </w:rPr>
        <w:t>经允许后方可参加现场报名。凡未提前联系沟通的考生，不接收现场报名。</w:t>
      </w:r>
    </w:p>
    <w:p w:rsidR="006A34FC" w:rsidRDefault="006A34FC" w:rsidP="0087357D">
      <w:pPr>
        <w:ind w:firstLine="645"/>
        <w:jc w:val="both"/>
        <w:rPr>
          <w:rFonts w:ascii="仿宋_GB2312" w:eastAsia="仿宋_GB2312" w:hAnsi="仿宋" w:cs="仿宋"/>
          <w:sz w:val="32"/>
          <w:szCs w:val="32"/>
        </w:rPr>
      </w:pPr>
      <w:r>
        <w:rPr>
          <w:rFonts w:ascii="仿宋_GB2312" w:eastAsia="仿宋_GB2312" w:hAnsi="仿宋" w:cs="仿宋" w:hint="eastAsia"/>
          <w:sz w:val="32"/>
          <w:szCs w:val="32"/>
        </w:rPr>
        <w:t>凡是7月2日以来</w:t>
      </w:r>
      <w:r w:rsidR="00542E5A" w:rsidRPr="0087357D">
        <w:rPr>
          <w:rFonts w:ascii="仿宋_GB2312" w:eastAsia="仿宋_GB2312" w:hAnsi="仿宋" w:cs="仿宋" w:hint="eastAsia"/>
          <w:sz w:val="32"/>
          <w:szCs w:val="32"/>
        </w:rPr>
        <w:t>有国（境）外或中、高风险地区旅居史，或有发热、乏力、咳嗽、咽痛、打喷嚏、腹泻、呕吐、黄疸、皮疹、结膜充血等疑似症状者，须尽快就诊排查，并</w:t>
      </w:r>
      <w:r w:rsidR="00223FB1">
        <w:rPr>
          <w:rFonts w:ascii="仿宋_GB2312" w:eastAsia="仿宋_GB2312" w:hAnsi="仿宋" w:cs="仿宋" w:hint="eastAsia"/>
          <w:sz w:val="32"/>
          <w:szCs w:val="32"/>
        </w:rPr>
        <w:t>及时主动</w:t>
      </w:r>
      <w:r w:rsidR="00542E5A" w:rsidRPr="0087357D">
        <w:rPr>
          <w:rFonts w:ascii="仿宋_GB2312" w:eastAsia="仿宋_GB2312" w:hAnsi="仿宋" w:cs="仿宋" w:hint="eastAsia"/>
          <w:sz w:val="32"/>
          <w:szCs w:val="32"/>
        </w:rPr>
        <w:t>电话联系招考学校，由市教育局根据当地防疫部门工作要求，综合研判考生是否</w:t>
      </w:r>
      <w:r>
        <w:rPr>
          <w:rFonts w:ascii="仿宋_GB2312" w:eastAsia="仿宋_GB2312" w:hAnsi="仿宋" w:cs="仿宋" w:hint="eastAsia"/>
          <w:sz w:val="32"/>
          <w:szCs w:val="32"/>
        </w:rPr>
        <w:t>继续</w:t>
      </w:r>
      <w:r w:rsidR="00542E5A" w:rsidRPr="0087357D">
        <w:rPr>
          <w:rFonts w:ascii="仿宋_GB2312" w:eastAsia="仿宋_GB2312" w:hAnsi="仿宋" w:cs="仿宋" w:hint="eastAsia"/>
          <w:sz w:val="32"/>
          <w:szCs w:val="32"/>
        </w:rPr>
        <w:t>具备正常参加现场报名的条件。如具备参加现场报名审查条件，来烟时须持</w:t>
      </w:r>
      <w:r w:rsidR="00542E5A" w:rsidRPr="0087357D">
        <w:rPr>
          <w:rFonts w:ascii="仿宋_GB2312" w:eastAsia="仿宋_GB2312" w:hAnsi="仿宋" w:cs="仿宋"/>
          <w:sz w:val="32"/>
          <w:szCs w:val="32"/>
        </w:rPr>
        <w:t>7</w:t>
      </w:r>
      <w:r w:rsidR="00542E5A" w:rsidRPr="0087357D">
        <w:rPr>
          <w:rFonts w:ascii="仿宋_GB2312" w:eastAsia="仿宋_GB2312" w:hAnsi="仿宋" w:cs="仿宋" w:hint="eastAsia"/>
          <w:sz w:val="32"/>
          <w:szCs w:val="32"/>
        </w:rPr>
        <w:t>日内有效核酸检测阴性证明。</w:t>
      </w:r>
    </w:p>
    <w:p w:rsidR="00542E5A" w:rsidRPr="0087357D" w:rsidRDefault="00542E5A" w:rsidP="0087357D">
      <w:pPr>
        <w:ind w:firstLine="645"/>
        <w:jc w:val="both"/>
        <w:rPr>
          <w:rFonts w:ascii="仿宋_GB2312" w:eastAsia="仿宋_GB2312" w:hAnsi="仿宋" w:cs="仿宋"/>
          <w:sz w:val="32"/>
          <w:szCs w:val="32"/>
        </w:rPr>
      </w:pPr>
      <w:r w:rsidRPr="0087357D">
        <w:rPr>
          <w:rFonts w:ascii="仿宋_GB2312" w:eastAsia="仿宋_GB2312" w:hAnsi="仿宋" w:cs="仿宋" w:hint="eastAsia"/>
          <w:sz w:val="32"/>
          <w:szCs w:val="32"/>
        </w:rPr>
        <w:t>另外，拟现场报名人员，还需每天采取自查自报方式进行健康监测，早、晚各进行</w:t>
      </w:r>
      <w:r w:rsidRPr="0087357D">
        <w:rPr>
          <w:rFonts w:ascii="仿宋_GB2312" w:eastAsia="仿宋_GB2312" w:hAnsi="仿宋" w:cs="仿宋"/>
          <w:sz w:val="32"/>
          <w:szCs w:val="32"/>
        </w:rPr>
        <w:t>1</w:t>
      </w:r>
      <w:r w:rsidRPr="0087357D">
        <w:rPr>
          <w:rFonts w:ascii="仿宋_GB2312" w:eastAsia="仿宋_GB2312" w:hAnsi="仿宋" w:cs="仿宋" w:hint="eastAsia"/>
          <w:sz w:val="32"/>
          <w:szCs w:val="32"/>
        </w:rPr>
        <w:t>次体温测量，并在现场资格审核时需提交《烟台市教育局直属学校</w:t>
      </w:r>
      <w:r w:rsidRPr="0087357D">
        <w:rPr>
          <w:rFonts w:ascii="仿宋_GB2312" w:eastAsia="仿宋_GB2312" w:hAnsi="仿宋" w:cs="仿宋"/>
          <w:sz w:val="32"/>
          <w:szCs w:val="32"/>
        </w:rPr>
        <w:t>2020</w:t>
      </w:r>
      <w:r w:rsidRPr="0087357D">
        <w:rPr>
          <w:rFonts w:ascii="仿宋_GB2312" w:eastAsia="仿宋_GB2312" w:hAnsi="仿宋" w:cs="仿宋" w:hint="eastAsia"/>
          <w:sz w:val="32"/>
          <w:szCs w:val="32"/>
        </w:rPr>
        <w:t>年公开招聘教师考生健康承诺书》和《考试人员健康管理信息采集表》。</w:t>
      </w:r>
      <w:r w:rsidRPr="0087357D">
        <w:rPr>
          <w:rFonts w:ascii="仿宋_GB2312" w:eastAsia="仿宋_GB2312" w:hAnsi="仿宋" w:cs="仿宋"/>
          <w:sz w:val="32"/>
          <w:szCs w:val="32"/>
        </w:rPr>
        <w:t>7</w:t>
      </w:r>
      <w:r w:rsidRPr="0087357D">
        <w:rPr>
          <w:rFonts w:ascii="仿宋_GB2312" w:eastAsia="仿宋_GB2312" w:hAnsi="仿宋" w:cs="仿宋" w:hint="eastAsia"/>
          <w:sz w:val="32"/>
          <w:szCs w:val="32"/>
        </w:rPr>
        <w:t>月</w:t>
      </w:r>
      <w:r w:rsidRPr="0087357D">
        <w:rPr>
          <w:rFonts w:ascii="仿宋_GB2312" w:eastAsia="仿宋_GB2312" w:hAnsi="仿宋" w:cs="仿宋"/>
          <w:sz w:val="32"/>
          <w:szCs w:val="32"/>
        </w:rPr>
        <w:t>23</w:t>
      </w:r>
      <w:r w:rsidRPr="0087357D">
        <w:rPr>
          <w:rFonts w:ascii="仿宋_GB2312" w:eastAsia="仿宋_GB2312" w:hAnsi="仿宋" w:cs="仿宋" w:hint="eastAsia"/>
          <w:sz w:val="32"/>
          <w:szCs w:val="32"/>
        </w:rPr>
        <w:t>日以后才开始健康监测的</w:t>
      </w:r>
      <w:r w:rsidR="006A34FC">
        <w:rPr>
          <w:rFonts w:ascii="仿宋_GB2312" w:eastAsia="仿宋_GB2312" w:hAnsi="仿宋" w:cs="仿宋" w:hint="eastAsia"/>
          <w:sz w:val="32"/>
          <w:szCs w:val="32"/>
        </w:rPr>
        <w:t>烟台以外地区</w:t>
      </w:r>
      <w:r w:rsidRPr="0087357D">
        <w:rPr>
          <w:rFonts w:ascii="仿宋_GB2312" w:eastAsia="仿宋_GB2312" w:hAnsi="仿宋" w:cs="仿宋" w:hint="eastAsia"/>
          <w:sz w:val="32"/>
          <w:szCs w:val="32"/>
        </w:rPr>
        <w:t>考生，来烟时还须持</w:t>
      </w:r>
      <w:r w:rsidRPr="0087357D">
        <w:rPr>
          <w:rFonts w:ascii="仿宋_GB2312" w:eastAsia="仿宋_GB2312" w:hAnsi="仿宋" w:cs="仿宋"/>
          <w:sz w:val="32"/>
          <w:szCs w:val="32"/>
        </w:rPr>
        <w:t>7</w:t>
      </w:r>
      <w:r w:rsidRPr="0087357D">
        <w:rPr>
          <w:rFonts w:ascii="仿宋_GB2312" w:eastAsia="仿宋_GB2312" w:hAnsi="仿宋" w:cs="仿宋" w:hint="eastAsia"/>
          <w:sz w:val="32"/>
          <w:szCs w:val="32"/>
        </w:rPr>
        <w:t>日内有效核酸检测阴性证明。</w:t>
      </w:r>
    </w:p>
    <w:p w:rsidR="00542E5A" w:rsidRPr="00F35882" w:rsidRDefault="00542E5A" w:rsidP="003F3E1F">
      <w:pPr>
        <w:ind w:firstLine="645"/>
        <w:jc w:val="both"/>
        <w:rPr>
          <w:rFonts w:ascii="仿宋_GB2312" w:eastAsia="仿宋_GB2312"/>
          <w:sz w:val="32"/>
          <w:szCs w:val="32"/>
        </w:rPr>
      </w:pPr>
      <w:r w:rsidRPr="00F35882">
        <w:rPr>
          <w:rFonts w:ascii="仿宋_GB2312" w:eastAsia="仿宋_GB2312" w:hint="eastAsia"/>
          <w:sz w:val="32"/>
          <w:szCs w:val="32"/>
        </w:rPr>
        <w:t>（三）</w:t>
      </w:r>
      <w:r>
        <w:rPr>
          <w:rFonts w:ascii="仿宋_GB2312" w:eastAsia="仿宋_GB2312" w:hint="eastAsia"/>
          <w:sz w:val="32"/>
          <w:szCs w:val="32"/>
        </w:rPr>
        <w:t>所有</w:t>
      </w:r>
      <w:r w:rsidRPr="00F35882">
        <w:rPr>
          <w:rFonts w:ascii="仿宋_GB2312" w:eastAsia="仿宋_GB2312" w:hint="eastAsia"/>
          <w:sz w:val="32"/>
          <w:szCs w:val="32"/>
        </w:rPr>
        <w:t>考生参加现场资格审核或</w:t>
      </w:r>
      <w:r>
        <w:rPr>
          <w:rFonts w:ascii="仿宋_GB2312" w:eastAsia="仿宋_GB2312" w:hint="eastAsia"/>
          <w:sz w:val="32"/>
          <w:szCs w:val="32"/>
        </w:rPr>
        <w:t>现场报名时应主动佩戴防护口罩，出示山东省电子健康通行码（绿码）。</w:t>
      </w:r>
      <w:r w:rsidRPr="00F35882">
        <w:rPr>
          <w:rFonts w:ascii="仿宋_GB2312" w:eastAsia="仿宋_GB2312" w:hint="eastAsia"/>
          <w:sz w:val="32"/>
          <w:szCs w:val="32"/>
        </w:rPr>
        <w:t>无法提供健康证明的，以及经现场专业人员确认有可疑症状（</w:t>
      </w:r>
      <w:r w:rsidRPr="00F35882">
        <w:rPr>
          <w:rFonts w:ascii="仿宋_GB2312" w:eastAsia="仿宋_GB2312" w:hAnsi="仿宋" w:cs="仿宋" w:hint="eastAsia"/>
          <w:sz w:val="32"/>
          <w:szCs w:val="32"/>
        </w:rPr>
        <w:t>体温</w:t>
      </w:r>
      <w:r w:rsidRPr="00F35882">
        <w:rPr>
          <w:rFonts w:ascii="仿宋_GB2312" w:eastAsia="仿宋_GB2312" w:hAnsi="仿宋" w:cs="仿宋"/>
          <w:sz w:val="32"/>
          <w:szCs w:val="32"/>
        </w:rPr>
        <w:t>37.3</w:t>
      </w:r>
      <w:r w:rsidRPr="00F35882">
        <w:rPr>
          <w:rFonts w:ascii="仿宋_GB2312" w:eastAsia="仿宋_GB2312" w:hAnsi="仿宋" w:cs="仿宋" w:hint="eastAsia"/>
          <w:sz w:val="32"/>
          <w:szCs w:val="32"/>
        </w:rPr>
        <w:t>℃以上，出现持续干咳、乏力、呼吸困难等症状</w:t>
      </w:r>
      <w:r>
        <w:rPr>
          <w:rFonts w:ascii="仿宋_GB2312" w:eastAsia="仿宋_GB2312" w:hint="eastAsia"/>
          <w:sz w:val="32"/>
          <w:szCs w:val="32"/>
        </w:rPr>
        <w:t>）的考生，不得进入</w:t>
      </w:r>
      <w:r>
        <w:rPr>
          <w:rFonts w:ascii="仿宋_GB2312" w:eastAsia="仿宋_GB2312" w:hint="eastAsia"/>
          <w:sz w:val="32"/>
          <w:szCs w:val="32"/>
        </w:rPr>
        <w:lastRenderedPageBreak/>
        <w:t>考点</w:t>
      </w:r>
      <w:r w:rsidRPr="00F35882">
        <w:rPr>
          <w:rFonts w:ascii="仿宋_GB2312" w:eastAsia="仿宋_GB2312" w:hint="eastAsia"/>
          <w:sz w:val="32"/>
          <w:szCs w:val="32"/>
        </w:rPr>
        <w:t>。现场资格审核或现场报名期间要服从工作人员指挥管理，自觉保持安全距离。现场资格审核或现场报名结束后，考生应主动离开，不得聚集。</w:t>
      </w:r>
      <w:r>
        <w:rPr>
          <w:rFonts w:ascii="仿宋_GB2312" w:eastAsia="仿宋_GB2312" w:hint="eastAsia"/>
          <w:sz w:val="32"/>
          <w:szCs w:val="32"/>
        </w:rPr>
        <w:t>现场资格审核、报名以及考试过程中，如出现疑似症状，应主动报告。</w:t>
      </w:r>
    </w:p>
    <w:p w:rsidR="00542E5A" w:rsidRDefault="00542E5A" w:rsidP="00AB4A1F">
      <w:pPr>
        <w:ind w:firstLine="645"/>
        <w:jc w:val="both"/>
        <w:rPr>
          <w:rFonts w:ascii="仿宋_GB2312" w:eastAsia="仿宋_GB2312"/>
          <w:sz w:val="32"/>
          <w:szCs w:val="32"/>
        </w:rPr>
      </w:pPr>
      <w:r w:rsidRPr="00F35882">
        <w:rPr>
          <w:rFonts w:ascii="仿宋_GB2312" w:eastAsia="仿宋_GB2312" w:hint="eastAsia"/>
          <w:sz w:val="32"/>
          <w:szCs w:val="32"/>
        </w:rPr>
        <w:t>（四）请广大考生近期注意做好自我健康管理，以免影响考试，应减少跨区域流动，尤其避免到疫情中、高风险地区活动。凡违反我省常态化疫情防控有关规定，隐瞒、虚报旅居史、接触史、健康状况等疫情防控重点信息的，将依法依规追究责任。疫情防控未尽事宜，按照省市有关规定执行。</w:t>
      </w:r>
    </w:p>
    <w:p w:rsidR="00542E5A" w:rsidRDefault="00542E5A" w:rsidP="00AB4A1F">
      <w:pPr>
        <w:ind w:firstLine="645"/>
        <w:jc w:val="both"/>
        <w:rPr>
          <w:rFonts w:ascii="仿宋_GB2312" w:eastAsia="仿宋_GB2312"/>
          <w:sz w:val="32"/>
          <w:szCs w:val="32"/>
        </w:rPr>
      </w:pPr>
      <w:r>
        <w:rPr>
          <w:rFonts w:ascii="仿宋_GB2312" w:eastAsia="仿宋_GB2312" w:hint="eastAsia"/>
          <w:sz w:val="32"/>
          <w:szCs w:val="32"/>
        </w:rPr>
        <w:t>（五）</w:t>
      </w:r>
      <w:r w:rsidRPr="00AB0413">
        <w:rPr>
          <w:rFonts w:ascii="仿宋_GB2312" w:eastAsia="仿宋_GB2312" w:hint="eastAsia"/>
          <w:sz w:val="32"/>
          <w:szCs w:val="32"/>
        </w:rPr>
        <w:t>“烟台市教育系统事业单位公开招聘网上报名系统”</w:t>
      </w:r>
      <w:r w:rsidRPr="00FE20A7">
        <w:rPr>
          <w:rFonts w:ascii="仿宋_GB2312" w:eastAsia="仿宋_GB2312" w:hint="eastAsia"/>
          <w:w w:val="74"/>
          <w:kern w:val="0"/>
          <w:sz w:val="32"/>
          <w:szCs w:val="32"/>
          <w:fitText w:val="5120" w:id="-2021306368"/>
        </w:rPr>
        <w:t>（</w:t>
      </w:r>
      <w:r w:rsidRPr="00FE20A7">
        <w:rPr>
          <w:rFonts w:ascii="仿宋_GB2312" w:eastAsia="仿宋_GB2312"/>
          <w:w w:val="74"/>
          <w:kern w:val="0"/>
          <w:sz w:val="32"/>
          <w:szCs w:val="32"/>
          <w:fitText w:val="5120" w:id="-2021306368"/>
        </w:rPr>
        <w:t>https://ystwx.yantai.gov.cn/edubm/pc/#/</w:t>
      </w:r>
      <w:r w:rsidRPr="00FE20A7">
        <w:rPr>
          <w:rFonts w:ascii="仿宋_GB2312" w:eastAsia="仿宋_GB2312" w:hint="eastAsia"/>
          <w:spacing w:val="33"/>
          <w:w w:val="74"/>
          <w:kern w:val="0"/>
          <w:sz w:val="32"/>
          <w:szCs w:val="32"/>
          <w:fitText w:val="5120" w:id="-2021306368"/>
        </w:rPr>
        <w:t>）</w:t>
      </w:r>
      <w:r w:rsidRPr="00AB0413">
        <w:rPr>
          <w:rFonts w:ascii="仿宋_GB2312" w:eastAsia="仿宋_GB2312" w:hint="eastAsia"/>
          <w:sz w:val="32"/>
          <w:szCs w:val="32"/>
        </w:rPr>
        <w:t>将于</w:t>
      </w:r>
      <w:r w:rsidRPr="00AB0413">
        <w:rPr>
          <w:rFonts w:ascii="仿宋_GB2312" w:eastAsia="仿宋_GB2312"/>
          <w:sz w:val="32"/>
          <w:szCs w:val="32"/>
        </w:rPr>
        <w:t>7</w:t>
      </w:r>
      <w:r w:rsidRPr="00AB0413">
        <w:rPr>
          <w:rFonts w:ascii="仿宋_GB2312" w:eastAsia="仿宋_GB2312" w:hint="eastAsia"/>
          <w:sz w:val="32"/>
          <w:szCs w:val="32"/>
        </w:rPr>
        <w:t>月</w:t>
      </w:r>
      <w:r w:rsidRPr="00AB0413">
        <w:rPr>
          <w:rFonts w:ascii="仿宋_GB2312" w:eastAsia="仿宋_GB2312"/>
          <w:sz w:val="32"/>
          <w:szCs w:val="32"/>
        </w:rPr>
        <w:t>2</w:t>
      </w:r>
      <w:r>
        <w:rPr>
          <w:rFonts w:ascii="仿宋_GB2312" w:eastAsia="仿宋_GB2312"/>
          <w:sz w:val="32"/>
          <w:szCs w:val="32"/>
        </w:rPr>
        <w:t>8</w:t>
      </w:r>
      <w:r w:rsidRPr="00AB0413">
        <w:rPr>
          <w:rFonts w:ascii="仿宋_GB2312" w:eastAsia="仿宋_GB2312" w:hint="eastAsia"/>
          <w:sz w:val="32"/>
          <w:szCs w:val="32"/>
        </w:rPr>
        <w:t>日</w:t>
      </w:r>
      <w:r>
        <w:rPr>
          <w:rFonts w:ascii="仿宋_GB2312" w:eastAsia="仿宋_GB2312"/>
          <w:sz w:val="32"/>
          <w:szCs w:val="32"/>
        </w:rPr>
        <w:t>9:00-7</w:t>
      </w:r>
      <w:r>
        <w:rPr>
          <w:rFonts w:ascii="仿宋_GB2312" w:eastAsia="仿宋_GB2312" w:hint="eastAsia"/>
          <w:sz w:val="32"/>
          <w:szCs w:val="32"/>
        </w:rPr>
        <w:t>月</w:t>
      </w:r>
      <w:r>
        <w:rPr>
          <w:rFonts w:ascii="仿宋_GB2312" w:eastAsia="仿宋_GB2312"/>
          <w:sz w:val="32"/>
          <w:szCs w:val="32"/>
        </w:rPr>
        <w:t>3</w:t>
      </w:r>
      <w:r w:rsidR="005107B1">
        <w:rPr>
          <w:rFonts w:ascii="仿宋_GB2312" w:eastAsia="仿宋_GB2312" w:hint="eastAsia"/>
          <w:sz w:val="32"/>
          <w:szCs w:val="32"/>
        </w:rPr>
        <w:t>1</w:t>
      </w:r>
      <w:r>
        <w:rPr>
          <w:rFonts w:ascii="仿宋_GB2312" w:eastAsia="仿宋_GB2312" w:hint="eastAsia"/>
          <w:sz w:val="32"/>
          <w:szCs w:val="32"/>
        </w:rPr>
        <w:t>日</w:t>
      </w:r>
      <w:r>
        <w:rPr>
          <w:rFonts w:ascii="仿宋_GB2312" w:eastAsia="仿宋_GB2312"/>
          <w:sz w:val="32"/>
          <w:szCs w:val="32"/>
        </w:rPr>
        <w:t>16:00</w:t>
      </w:r>
      <w:r w:rsidRPr="00AB0413">
        <w:rPr>
          <w:rFonts w:ascii="仿宋_GB2312" w:eastAsia="仿宋_GB2312" w:hint="eastAsia"/>
          <w:sz w:val="32"/>
          <w:szCs w:val="32"/>
        </w:rPr>
        <w:t>开放下载打印报名表和诚信承诺书。</w:t>
      </w:r>
    </w:p>
    <w:p w:rsidR="00542E5A" w:rsidRDefault="00542E5A" w:rsidP="00AB4A1F">
      <w:pPr>
        <w:ind w:firstLine="645"/>
        <w:jc w:val="both"/>
        <w:rPr>
          <w:rFonts w:ascii="仿宋_GB2312" w:eastAsia="仿宋_GB2312" w:hint="eastAsia"/>
          <w:sz w:val="32"/>
          <w:szCs w:val="32"/>
        </w:rPr>
      </w:pPr>
      <w:r>
        <w:rPr>
          <w:rFonts w:ascii="仿宋_GB2312" w:eastAsia="仿宋_GB2312" w:hint="eastAsia"/>
          <w:sz w:val="32"/>
          <w:szCs w:val="32"/>
        </w:rPr>
        <w:t>未尽事宜，以</w:t>
      </w:r>
      <w:r w:rsidRPr="00981F7F">
        <w:rPr>
          <w:rFonts w:ascii="仿宋_GB2312" w:eastAsia="仿宋_GB2312" w:hint="eastAsia"/>
          <w:sz w:val="32"/>
          <w:szCs w:val="32"/>
        </w:rPr>
        <w:t>烟台市教育局直属学校</w:t>
      </w:r>
      <w:r w:rsidRPr="00981F7F">
        <w:rPr>
          <w:rFonts w:ascii="仿宋_GB2312" w:eastAsia="仿宋_GB2312"/>
          <w:sz w:val="32"/>
          <w:szCs w:val="32"/>
        </w:rPr>
        <w:t>2020</w:t>
      </w:r>
      <w:r w:rsidRPr="00981F7F">
        <w:rPr>
          <w:rFonts w:ascii="仿宋_GB2312" w:eastAsia="仿宋_GB2312" w:hint="eastAsia"/>
          <w:sz w:val="32"/>
          <w:szCs w:val="32"/>
        </w:rPr>
        <w:t>年公开招聘教师简章</w:t>
      </w:r>
      <w:r>
        <w:rPr>
          <w:rFonts w:ascii="仿宋_GB2312" w:eastAsia="仿宋_GB2312" w:hint="eastAsia"/>
          <w:sz w:val="32"/>
          <w:szCs w:val="32"/>
        </w:rPr>
        <w:t>规定为准。招聘简章网址：</w:t>
      </w:r>
      <w:r w:rsidR="005107B1" w:rsidRPr="005107B1">
        <w:rPr>
          <w:rFonts w:ascii="仿宋_GB2312" w:eastAsia="仿宋_GB2312"/>
          <w:w w:val="59"/>
          <w:kern w:val="0"/>
          <w:sz w:val="32"/>
          <w:szCs w:val="32"/>
          <w:fitText w:val="5760" w:id="-2021306367"/>
        </w:rPr>
        <w:t>http://jyj.yantai.gov.cn/art/2020/4/21/art_17078_2705871.htm</w:t>
      </w:r>
      <w:r w:rsidR="005107B1" w:rsidRPr="005107B1">
        <w:rPr>
          <w:rFonts w:ascii="仿宋_GB2312" w:eastAsia="仿宋_GB2312"/>
          <w:spacing w:val="41"/>
          <w:w w:val="59"/>
          <w:kern w:val="0"/>
          <w:sz w:val="32"/>
          <w:szCs w:val="32"/>
          <w:fitText w:val="5760" w:id="-2021306367"/>
        </w:rPr>
        <w:t>l</w:t>
      </w:r>
      <w:r>
        <w:rPr>
          <w:rFonts w:ascii="仿宋_GB2312" w:eastAsia="仿宋_GB2312" w:hint="eastAsia"/>
          <w:sz w:val="32"/>
          <w:szCs w:val="32"/>
        </w:rPr>
        <w:t>。</w:t>
      </w:r>
    </w:p>
    <w:p w:rsidR="005107B1" w:rsidRPr="00A90946" w:rsidRDefault="005107B1" w:rsidP="005107B1">
      <w:pPr>
        <w:spacing w:line="520" w:lineRule="exact"/>
        <w:ind w:firstLineChars="200" w:firstLine="640"/>
        <w:rPr>
          <w:rFonts w:ascii="仿宋_GB2312" w:eastAsia="仿宋_GB2312" w:hAnsi="宋体" w:cs="宋体"/>
          <w:sz w:val="32"/>
          <w:szCs w:val="32"/>
        </w:rPr>
      </w:pPr>
      <w:r w:rsidRPr="00A90946">
        <w:rPr>
          <w:rFonts w:ascii="仿宋_GB2312" w:eastAsia="仿宋_GB2312" w:hAnsi="宋体" w:cs="宋体" w:hint="eastAsia"/>
          <w:sz w:val="32"/>
          <w:szCs w:val="32"/>
        </w:rPr>
        <w:t>招聘工作具体事宜请咨询烟台市教育局及有关学校，咨询电话：</w:t>
      </w:r>
    </w:p>
    <w:p w:rsidR="005107B1" w:rsidRPr="00A90946" w:rsidRDefault="005107B1" w:rsidP="005107B1">
      <w:pPr>
        <w:spacing w:line="520" w:lineRule="exact"/>
        <w:ind w:firstLineChars="200" w:firstLine="640"/>
        <w:rPr>
          <w:rFonts w:ascii="仿宋_GB2312" w:eastAsia="仿宋_GB2312" w:hAnsi="宋体" w:cs="宋体"/>
          <w:sz w:val="32"/>
          <w:szCs w:val="32"/>
        </w:rPr>
      </w:pPr>
      <w:r w:rsidRPr="00A90946">
        <w:rPr>
          <w:rFonts w:ascii="仿宋_GB2312" w:eastAsia="仿宋_GB2312" w:hAnsi="宋体" w:cs="宋体" w:hint="eastAsia"/>
          <w:sz w:val="32"/>
          <w:szCs w:val="32"/>
        </w:rPr>
        <w:t>烟台高级师范学校：0535-</w:t>
      </w:r>
      <w:r w:rsidRPr="00A90946">
        <w:rPr>
          <w:sz w:val="32"/>
          <w:szCs w:val="32"/>
        </w:rPr>
        <w:t xml:space="preserve"> </w:t>
      </w:r>
      <w:r w:rsidRPr="00A90946">
        <w:rPr>
          <w:rFonts w:ascii="仿宋_GB2312" w:eastAsia="仿宋_GB2312" w:hAnsi="宋体" w:cs="宋体"/>
          <w:sz w:val="32"/>
          <w:szCs w:val="32"/>
        </w:rPr>
        <w:t>3460861</w:t>
      </w:r>
    </w:p>
    <w:p w:rsidR="005107B1" w:rsidRPr="00A90946" w:rsidRDefault="005107B1" w:rsidP="005107B1">
      <w:pPr>
        <w:spacing w:line="520" w:lineRule="exact"/>
        <w:ind w:firstLineChars="200" w:firstLine="640"/>
        <w:rPr>
          <w:rFonts w:ascii="仿宋_GB2312" w:eastAsia="仿宋_GB2312" w:hAnsi="宋体" w:cs="宋体"/>
          <w:sz w:val="32"/>
          <w:szCs w:val="32"/>
        </w:rPr>
      </w:pPr>
      <w:r w:rsidRPr="00A90946">
        <w:rPr>
          <w:rFonts w:ascii="仿宋_GB2312" w:eastAsia="仿宋_GB2312" w:hAnsi="宋体" w:cs="宋体" w:hint="eastAsia"/>
          <w:sz w:val="32"/>
          <w:szCs w:val="32"/>
        </w:rPr>
        <w:t>山东省烟台第一中学：0535-</w:t>
      </w:r>
      <w:r w:rsidRPr="00A90946">
        <w:rPr>
          <w:rFonts w:ascii="仿宋_GB2312" w:eastAsia="仿宋_GB2312" w:hAnsi="宋体" w:cs="宋体"/>
          <w:sz w:val="32"/>
          <w:szCs w:val="32"/>
        </w:rPr>
        <w:t>6209838</w:t>
      </w:r>
    </w:p>
    <w:p w:rsidR="005107B1" w:rsidRPr="00A90946" w:rsidRDefault="005107B1" w:rsidP="005107B1">
      <w:pPr>
        <w:spacing w:line="520" w:lineRule="exact"/>
        <w:ind w:firstLineChars="200" w:firstLine="640"/>
        <w:rPr>
          <w:rFonts w:ascii="仿宋_GB2312" w:eastAsia="仿宋_GB2312" w:hAnsi="宋体" w:cs="宋体"/>
          <w:sz w:val="32"/>
          <w:szCs w:val="32"/>
        </w:rPr>
      </w:pPr>
      <w:r w:rsidRPr="00A90946">
        <w:rPr>
          <w:rFonts w:ascii="仿宋_GB2312" w:eastAsia="仿宋_GB2312" w:hAnsi="宋体" w:cs="宋体" w:hint="eastAsia"/>
          <w:sz w:val="32"/>
          <w:szCs w:val="32"/>
        </w:rPr>
        <w:t>山东省烟台第二中学：0535-6699210</w:t>
      </w:r>
    </w:p>
    <w:p w:rsidR="005107B1" w:rsidRPr="00A90946" w:rsidRDefault="005107B1" w:rsidP="005107B1">
      <w:pPr>
        <w:spacing w:line="520" w:lineRule="exact"/>
        <w:ind w:firstLineChars="200" w:firstLine="640"/>
        <w:rPr>
          <w:rFonts w:ascii="仿宋_GB2312" w:eastAsia="仿宋_GB2312" w:hAnsi="宋体" w:cs="宋体"/>
          <w:sz w:val="32"/>
          <w:szCs w:val="32"/>
        </w:rPr>
      </w:pPr>
      <w:r w:rsidRPr="00A90946">
        <w:rPr>
          <w:rFonts w:ascii="仿宋_GB2312" w:eastAsia="仿宋_GB2312" w:hAnsi="宋体" w:cs="宋体" w:hint="eastAsia"/>
          <w:sz w:val="32"/>
          <w:szCs w:val="32"/>
        </w:rPr>
        <w:t>烟台第一职业中等专业学校：0535-6862201</w:t>
      </w:r>
    </w:p>
    <w:p w:rsidR="005107B1" w:rsidRPr="00A90946" w:rsidRDefault="005107B1" w:rsidP="005107B1">
      <w:pPr>
        <w:spacing w:line="520" w:lineRule="exact"/>
        <w:ind w:firstLineChars="200" w:firstLine="640"/>
        <w:rPr>
          <w:rFonts w:ascii="仿宋_GB2312" w:eastAsia="仿宋_GB2312" w:hAnsi="宋体" w:cs="宋体"/>
          <w:sz w:val="32"/>
          <w:szCs w:val="32"/>
        </w:rPr>
      </w:pPr>
      <w:r w:rsidRPr="00A90946">
        <w:rPr>
          <w:rFonts w:ascii="仿宋_GB2312" w:eastAsia="仿宋_GB2312" w:hAnsi="宋体" w:cs="宋体" w:hint="eastAsia"/>
          <w:sz w:val="32"/>
          <w:szCs w:val="32"/>
        </w:rPr>
        <w:t>山东省烟台艺术学校：0535-6202807</w:t>
      </w:r>
    </w:p>
    <w:p w:rsidR="005107B1" w:rsidRPr="00A90946" w:rsidRDefault="005107B1" w:rsidP="005107B1">
      <w:pPr>
        <w:spacing w:line="520" w:lineRule="exact"/>
        <w:ind w:firstLineChars="200" w:firstLine="640"/>
        <w:rPr>
          <w:rFonts w:ascii="仿宋_GB2312" w:eastAsia="仿宋_GB2312" w:hAnsi="宋体" w:cs="宋体"/>
          <w:sz w:val="32"/>
          <w:szCs w:val="32"/>
        </w:rPr>
      </w:pPr>
      <w:r w:rsidRPr="00A90946">
        <w:rPr>
          <w:rFonts w:ascii="仿宋_GB2312" w:eastAsia="仿宋_GB2312" w:hAnsi="宋体" w:cs="宋体" w:hint="eastAsia"/>
          <w:sz w:val="32"/>
          <w:szCs w:val="32"/>
        </w:rPr>
        <w:t>烟台城乡建设学校：</w:t>
      </w:r>
      <w:r w:rsidRPr="00A90946">
        <w:rPr>
          <w:rFonts w:ascii="仿宋_GB2312" w:eastAsia="仿宋_GB2312" w:hAnsi="宋体" w:cs="宋体"/>
          <w:sz w:val="32"/>
          <w:szCs w:val="32"/>
        </w:rPr>
        <w:t>0535-2910277</w:t>
      </w:r>
    </w:p>
    <w:p w:rsidR="005107B1" w:rsidRPr="00A90946" w:rsidRDefault="005107B1" w:rsidP="005107B1">
      <w:pPr>
        <w:spacing w:line="520" w:lineRule="exact"/>
        <w:ind w:firstLineChars="200" w:firstLine="640"/>
        <w:rPr>
          <w:rFonts w:ascii="仿宋_GB2312" w:eastAsia="仿宋_GB2312" w:hAnsi="宋体" w:cs="宋体"/>
          <w:sz w:val="32"/>
          <w:szCs w:val="32"/>
        </w:rPr>
      </w:pPr>
      <w:r w:rsidRPr="00A90946">
        <w:rPr>
          <w:rFonts w:ascii="仿宋_GB2312" w:eastAsia="仿宋_GB2312" w:hAnsi="宋体" w:cs="宋体" w:hint="eastAsia"/>
          <w:sz w:val="32"/>
          <w:szCs w:val="32"/>
        </w:rPr>
        <w:t>烟台工贸学校：0535-</w:t>
      </w:r>
      <w:r w:rsidRPr="00A90946">
        <w:rPr>
          <w:sz w:val="32"/>
          <w:szCs w:val="32"/>
        </w:rPr>
        <w:t xml:space="preserve"> </w:t>
      </w:r>
      <w:r w:rsidRPr="00A90946">
        <w:rPr>
          <w:rFonts w:ascii="仿宋_GB2312" w:eastAsia="仿宋_GB2312" w:hAnsi="宋体" w:cs="宋体"/>
          <w:sz w:val="32"/>
          <w:szCs w:val="32"/>
        </w:rPr>
        <w:t>4611823</w:t>
      </w:r>
    </w:p>
    <w:p w:rsidR="005107B1" w:rsidRPr="00A90946" w:rsidRDefault="005107B1" w:rsidP="005107B1">
      <w:pPr>
        <w:spacing w:line="520" w:lineRule="exact"/>
        <w:ind w:firstLineChars="200" w:firstLine="640"/>
        <w:rPr>
          <w:rFonts w:ascii="仿宋_GB2312" w:eastAsia="仿宋_GB2312" w:hAnsi="宋体" w:cs="宋体"/>
          <w:sz w:val="32"/>
          <w:szCs w:val="32"/>
        </w:rPr>
      </w:pPr>
      <w:r w:rsidRPr="00A90946">
        <w:rPr>
          <w:rFonts w:ascii="仿宋_GB2312" w:eastAsia="仿宋_GB2312" w:hAnsi="宋体" w:cs="宋体" w:hint="eastAsia"/>
          <w:sz w:val="32"/>
          <w:szCs w:val="32"/>
        </w:rPr>
        <w:lastRenderedPageBreak/>
        <w:t>烟台市特殊教育学校：0535-6230112</w:t>
      </w:r>
    </w:p>
    <w:p w:rsidR="005107B1" w:rsidRPr="00A90946" w:rsidRDefault="005107B1" w:rsidP="005107B1">
      <w:pPr>
        <w:spacing w:line="520" w:lineRule="exact"/>
        <w:ind w:firstLineChars="200" w:firstLine="640"/>
        <w:rPr>
          <w:rFonts w:ascii="仿宋_GB2312" w:eastAsia="仿宋_GB2312" w:hAnsi="宋体" w:cs="宋体"/>
          <w:sz w:val="32"/>
          <w:szCs w:val="32"/>
        </w:rPr>
      </w:pPr>
      <w:r w:rsidRPr="00A90946">
        <w:rPr>
          <w:rFonts w:ascii="仿宋_GB2312" w:eastAsia="仿宋_GB2312" w:hAnsi="宋体" w:cs="宋体" w:hint="eastAsia"/>
          <w:sz w:val="32"/>
          <w:szCs w:val="32"/>
        </w:rPr>
        <w:t>烟台市市级机关幼儿园：0535-2101928</w:t>
      </w:r>
    </w:p>
    <w:p w:rsidR="005107B1" w:rsidRPr="00A90946" w:rsidRDefault="005107B1" w:rsidP="005107B1">
      <w:pPr>
        <w:spacing w:line="520" w:lineRule="exact"/>
        <w:ind w:firstLineChars="200" w:firstLine="640"/>
        <w:rPr>
          <w:rFonts w:ascii="仿宋_GB2312" w:eastAsia="仿宋_GB2312" w:hAnsi="??"/>
          <w:sz w:val="32"/>
          <w:szCs w:val="32"/>
        </w:rPr>
      </w:pPr>
      <w:r w:rsidRPr="00A90946">
        <w:rPr>
          <w:rFonts w:ascii="仿宋_GB2312" w:eastAsia="仿宋_GB2312" w:hAnsi="宋体" w:cs="宋体" w:hint="eastAsia"/>
          <w:sz w:val="32"/>
          <w:szCs w:val="32"/>
        </w:rPr>
        <w:t>监督电话：</w:t>
      </w:r>
      <w:r w:rsidRPr="00A90946">
        <w:rPr>
          <w:rFonts w:ascii="仿宋_GB2312" w:eastAsia="仿宋_GB2312" w:hAnsi="??"/>
          <w:sz w:val="32"/>
          <w:szCs w:val="32"/>
        </w:rPr>
        <w:t>0535-</w:t>
      </w:r>
      <w:r w:rsidRPr="00A90946">
        <w:rPr>
          <w:rFonts w:ascii="仿宋_GB2312" w:eastAsia="仿宋_GB2312" w:hAnsi="??" w:hint="eastAsia"/>
          <w:sz w:val="32"/>
          <w:szCs w:val="32"/>
        </w:rPr>
        <w:t>2105505</w:t>
      </w:r>
      <w:bookmarkStart w:id="0" w:name="_GoBack"/>
      <w:bookmarkEnd w:id="0"/>
    </w:p>
    <w:p w:rsidR="00542E5A" w:rsidRPr="00AB0413" w:rsidRDefault="00542E5A" w:rsidP="00AB4A1F">
      <w:pPr>
        <w:ind w:firstLine="645"/>
        <w:jc w:val="both"/>
        <w:rPr>
          <w:rFonts w:ascii="仿宋_GB2312" w:eastAsia="仿宋_GB2312"/>
          <w:sz w:val="32"/>
          <w:szCs w:val="32"/>
        </w:rPr>
      </w:pPr>
    </w:p>
    <w:p w:rsidR="00542E5A" w:rsidRPr="00AB0413" w:rsidRDefault="00542E5A" w:rsidP="00B64CEE">
      <w:pPr>
        <w:ind w:leftChars="250" w:left="1805" w:hangingChars="400" w:hanging="1280"/>
        <w:jc w:val="both"/>
        <w:rPr>
          <w:rFonts w:ascii="仿宋_GB2312" w:eastAsia="仿宋_GB2312"/>
          <w:sz w:val="32"/>
          <w:szCs w:val="32"/>
        </w:rPr>
      </w:pPr>
      <w:r w:rsidRPr="00AB0413">
        <w:rPr>
          <w:rFonts w:ascii="仿宋_GB2312" w:eastAsia="仿宋_GB2312" w:hint="eastAsia"/>
          <w:sz w:val="32"/>
          <w:szCs w:val="32"/>
        </w:rPr>
        <w:t>附件：</w:t>
      </w:r>
      <w:r w:rsidRPr="00AB0413">
        <w:rPr>
          <w:rFonts w:ascii="仿宋_GB2312" w:eastAsia="仿宋_GB2312"/>
          <w:sz w:val="32"/>
          <w:szCs w:val="32"/>
        </w:rPr>
        <w:t>1.</w:t>
      </w:r>
      <w:r w:rsidRPr="00AB0413">
        <w:rPr>
          <w:rFonts w:ascii="仿宋_GB2312" w:eastAsia="仿宋_GB2312" w:hint="eastAsia"/>
          <w:sz w:val="32"/>
          <w:szCs w:val="32"/>
        </w:rPr>
        <w:t>烟台市教育局直属学校</w:t>
      </w:r>
      <w:r w:rsidRPr="00AB0413">
        <w:rPr>
          <w:rFonts w:ascii="仿宋_GB2312" w:eastAsia="仿宋_GB2312"/>
          <w:sz w:val="32"/>
          <w:szCs w:val="32"/>
        </w:rPr>
        <w:t>2020</w:t>
      </w:r>
      <w:r w:rsidRPr="00AB0413">
        <w:rPr>
          <w:rFonts w:ascii="仿宋_GB2312" w:eastAsia="仿宋_GB2312" w:hint="eastAsia"/>
          <w:sz w:val="32"/>
          <w:szCs w:val="32"/>
        </w:rPr>
        <w:t>年公开招聘教师考生健康承诺书</w:t>
      </w:r>
    </w:p>
    <w:p w:rsidR="00542E5A" w:rsidRPr="00252438" w:rsidRDefault="00542E5A" w:rsidP="00B64CEE">
      <w:pPr>
        <w:ind w:firstLineChars="450" w:firstLine="1440"/>
        <w:jc w:val="both"/>
        <w:rPr>
          <w:rFonts w:ascii="仿宋_GB2312" w:eastAsia="仿宋_GB2312"/>
          <w:sz w:val="32"/>
          <w:szCs w:val="32"/>
        </w:rPr>
      </w:pPr>
      <w:r w:rsidRPr="00AB0413">
        <w:rPr>
          <w:rFonts w:ascii="仿宋_GB2312" w:eastAsia="仿宋_GB2312"/>
          <w:sz w:val="32"/>
          <w:szCs w:val="32"/>
        </w:rPr>
        <w:t>2.</w:t>
      </w:r>
      <w:r w:rsidRPr="00AB0413">
        <w:rPr>
          <w:rFonts w:ascii="仿宋_GB2312" w:eastAsia="仿宋_GB2312" w:hint="eastAsia"/>
          <w:sz w:val="32"/>
          <w:szCs w:val="32"/>
        </w:rPr>
        <w:t>考试人员健康管理信息采集表</w:t>
      </w:r>
    </w:p>
    <w:p w:rsidR="00542E5A" w:rsidRDefault="00542E5A" w:rsidP="001424B6">
      <w:pPr>
        <w:ind w:firstLine="645"/>
        <w:jc w:val="right"/>
        <w:rPr>
          <w:rFonts w:ascii="仿宋_GB2312" w:eastAsia="仿宋_GB2312" w:hAnsi="仿宋"/>
          <w:sz w:val="32"/>
          <w:szCs w:val="32"/>
        </w:rPr>
      </w:pPr>
      <w:r>
        <w:rPr>
          <w:rFonts w:ascii="仿宋_GB2312" w:eastAsia="仿宋_GB2312" w:hAnsi="仿宋" w:hint="eastAsia"/>
          <w:sz w:val="32"/>
          <w:szCs w:val="32"/>
        </w:rPr>
        <w:t>烟台市教育局</w:t>
      </w:r>
    </w:p>
    <w:p w:rsidR="00542E5A" w:rsidRDefault="00542E5A" w:rsidP="00252438">
      <w:pPr>
        <w:ind w:firstLine="645"/>
        <w:jc w:val="right"/>
        <w:rPr>
          <w:rFonts w:ascii="仿宋_GB2312" w:eastAsia="仿宋_GB2312" w:hAnsi="仿宋"/>
          <w:sz w:val="32"/>
          <w:szCs w:val="32"/>
        </w:rPr>
      </w:pPr>
      <w:r>
        <w:rPr>
          <w:rFonts w:ascii="仿宋_GB2312" w:eastAsia="仿宋_GB2312" w:hAnsi="仿宋"/>
          <w:sz w:val="32"/>
          <w:szCs w:val="32"/>
        </w:rPr>
        <w:t>2020</w:t>
      </w:r>
      <w:r>
        <w:rPr>
          <w:rFonts w:ascii="仿宋_GB2312" w:eastAsia="仿宋_GB2312" w:hAnsi="仿宋" w:hint="eastAsia"/>
          <w:sz w:val="32"/>
          <w:szCs w:val="32"/>
        </w:rPr>
        <w:t>年</w:t>
      </w:r>
      <w:r>
        <w:rPr>
          <w:rFonts w:ascii="仿宋_GB2312" w:eastAsia="仿宋_GB2312" w:hAnsi="仿宋"/>
          <w:sz w:val="32"/>
          <w:szCs w:val="32"/>
        </w:rPr>
        <w:t>7</w:t>
      </w:r>
      <w:r>
        <w:rPr>
          <w:rFonts w:ascii="仿宋_GB2312" w:eastAsia="仿宋_GB2312" w:hAnsi="仿宋" w:hint="eastAsia"/>
          <w:sz w:val="32"/>
          <w:szCs w:val="32"/>
        </w:rPr>
        <w:t>月</w:t>
      </w:r>
      <w:r>
        <w:rPr>
          <w:rFonts w:ascii="仿宋_GB2312" w:eastAsia="仿宋_GB2312" w:hAnsi="仿宋"/>
          <w:sz w:val="32"/>
          <w:szCs w:val="32"/>
        </w:rPr>
        <w:t>17</w:t>
      </w:r>
      <w:r>
        <w:rPr>
          <w:rFonts w:ascii="仿宋_GB2312" w:eastAsia="仿宋_GB2312" w:hAnsi="仿宋" w:hint="eastAsia"/>
          <w:sz w:val="32"/>
          <w:szCs w:val="32"/>
        </w:rPr>
        <w:t>日</w:t>
      </w:r>
    </w:p>
    <w:p w:rsidR="00542E5A" w:rsidRPr="00252438" w:rsidRDefault="00542E5A" w:rsidP="00912B02">
      <w:pPr>
        <w:jc w:val="both"/>
        <w:rPr>
          <w:rFonts w:ascii="仿宋_GB2312" w:eastAsia="仿宋_GB2312" w:hAnsi="仿宋"/>
          <w:sz w:val="32"/>
          <w:szCs w:val="32"/>
        </w:rPr>
      </w:pPr>
      <w:r>
        <w:rPr>
          <w:rFonts w:ascii="仿宋_GB2312" w:eastAsia="仿宋_GB2312" w:hAnsi="仿宋"/>
          <w:sz w:val="32"/>
          <w:szCs w:val="32"/>
        </w:rPr>
        <w:br w:type="page"/>
      </w:r>
      <w:r w:rsidRPr="00A67C13">
        <w:rPr>
          <w:rFonts w:ascii="黑体" w:eastAsia="黑体" w:hAnsi="黑体" w:hint="eastAsia"/>
          <w:sz w:val="32"/>
          <w:szCs w:val="32"/>
        </w:rPr>
        <w:lastRenderedPageBreak/>
        <w:t>附件</w:t>
      </w:r>
      <w:r w:rsidRPr="00A67C13">
        <w:rPr>
          <w:rFonts w:ascii="黑体" w:eastAsia="黑体" w:hAnsi="黑体"/>
          <w:sz w:val="32"/>
          <w:szCs w:val="32"/>
        </w:rPr>
        <w:t>1</w:t>
      </w:r>
    </w:p>
    <w:p w:rsidR="00542E5A" w:rsidRDefault="00542E5A" w:rsidP="00CA7DE6">
      <w:pPr>
        <w:spacing w:line="540" w:lineRule="exact"/>
        <w:jc w:val="center"/>
        <w:rPr>
          <w:rFonts w:ascii="方正小标宋_GBK" w:eastAsia="方正小标宋_GBK" w:hAnsi="宋体" w:cs="宋体"/>
          <w:color w:val="000000"/>
          <w:kern w:val="0"/>
          <w:sz w:val="44"/>
          <w:szCs w:val="44"/>
        </w:rPr>
      </w:pPr>
    </w:p>
    <w:p w:rsidR="00542E5A" w:rsidRPr="00434E0D" w:rsidRDefault="00772BC0" w:rsidP="00CA7DE6">
      <w:pPr>
        <w:spacing w:line="540" w:lineRule="exact"/>
        <w:jc w:val="center"/>
        <w:rPr>
          <w:rFonts w:ascii="方正小标宋_GBK" w:eastAsia="方正小标宋_GBK" w:hAnsi="宋体" w:cs="宋体"/>
          <w:color w:val="000000"/>
          <w:kern w:val="0"/>
          <w:sz w:val="44"/>
          <w:szCs w:val="44"/>
        </w:rPr>
      </w:pPr>
      <w:r>
        <w:rPr>
          <w:rStyle w:val="aa"/>
          <w:rFonts w:hint="eastAsia"/>
        </w:rPr>
        <w:t xml:space="preserve">        </w:t>
      </w:r>
      <w:r w:rsidR="00542E5A" w:rsidRPr="00434E0D">
        <w:rPr>
          <w:rFonts w:ascii="方正小标宋_GBK" w:eastAsia="方正小标宋_GBK" w:hAnsi="宋体" w:cs="宋体" w:hint="eastAsia"/>
          <w:color w:val="000000"/>
          <w:kern w:val="0"/>
          <w:sz w:val="44"/>
          <w:szCs w:val="44"/>
        </w:rPr>
        <w:t>2020年公开招聘教师考生健康承诺书</w:t>
      </w:r>
    </w:p>
    <w:p w:rsidR="00542E5A" w:rsidRPr="000B2456" w:rsidRDefault="00542E5A" w:rsidP="00CA7DE6">
      <w:pPr>
        <w:spacing w:line="540" w:lineRule="exact"/>
        <w:jc w:val="center"/>
        <w:rPr>
          <w:rFonts w:ascii="方正小标宋简体" w:eastAsia="方正小标宋简体" w:hAnsi="宋体" w:cs="宋体"/>
          <w:color w:val="000000"/>
          <w:kern w:val="0"/>
          <w:sz w:val="44"/>
          <w:szCs w:val="44"/>
        </w:rPr>
      </w:pPr>
    </w:p>
    <w:p w:rsidR="00542E5A" w:rsidRPr="000B2456" w:rsidRDefault="00542E5A" w:rsidP="00B64CEE">
      <w:pPr>
        <w:spacing w:line="480" w:lineRule="exact"/>
        <w:ind w:firstLineChars="200" w:firstLine="640"/>
        <w:rPr>
          <w:rFonts w:ascii="仿宋_GB2312" w:eastAsia="仿宋_GB2312" w:hAnsi="宋体" w:cs="宋体"/>
          <w:color w:val="000000"/>
          <w:kern w:val="0"/>
          <w:sz w:val="32"/>
          <w:szCs w:val="32"/>
        </w:rPr>
      </w:pPr>
      <w:r w:rsidRPr="000B2456">
        <w:rPr>
          <w:rFonts w:ascii="仿宋_GB2312" w:eastAsia="仿宋_GB2312" w:hAnsi="宋体" w:cs="宋体"/>
          <w:color w:val="000000"/>
          <w:kern w:val="0"/>
          <w:sz w:val="32"/>
          <w:szCs w:val="32"/>
        </w:rPr>
        <w:t>1.</w:t>
      </w: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日以来</w:t>
      </w:r>
      <w:r w:rsidRPr="000B2456">
        <w:rPr>
          <w:rFonts w:ascii="仿宋_GB2312" w:eastAsia="仿宋_GB2312" w:hAnsi="宋体" w:cs="宋体" w:hint="eastAsia"/>
          <w:color w:val="000000"/>
          <w:kern w:val="0"/>
          <w:sz w:val="32"/>
          <w:szCs w:val="32"/>
        </w:rPr>
        <w:t>是否接触新冠肺炎确诊病例、疑似病例、无症状感染者？</w:t>
      </w:r>
      <w:r w:rsidRPr="000B2456">
        <w:rPr>
          <w:rFonts w:ascii="宋体" w:hAnsi="宋体" w:cs="宋体" w:hint="eastAsia"/>
          <w:color w:val="000000"/>
          <w:kern w:val="0"/>
          <w:sz w:val="32"/>
          <w:szCs w:val="32"/>
        </w:rPr>
        <w:t>〇</w:t>
      </w:r>
      <w:r w:rsidRPr="000B2456">
        <w:rPr>
          <w:rFonts w:ascii="仿宋_GB2312" w:eastAsia="仿宋_GB2312" w:hAnsi="宋体" w:cs="方正小标宋简体" w:hint="eastAsia"/>
          <w:color w:val="000000"/>
          <w:kern w:val="0"/>
          <w:sz w:val="32"/>
          <w:szCs w:val="32"/>
        </w:rPr>
        <w:t>是</w:t>
      </w:r>
      <w:r w:rsidRPr="000B2456">
        <w:rPr>
          <w:rFonts w:ascii="宋体" w:hAnsi="宋体" w:cs="宋体" w:hint="eastAsia"/>
          <w:color w:val="000000"/>
          <w:kern w:val="0"/>
          <w:sz w:val="32"/>
          <w:szCs w:val="32"/>
        </w:rPr>
        <w:t>〇</w:t>
      </w:r>
      <w:r w:rsidRPr="000B2456">
        <w:rPr>
          <w:rFonts w:ascii="仿宋_GB2312" w:eastAsia="仿宋_GB2312" w:hAnsi="宋体" w:cs="方正小标宋简体" w:hint="eastAsia"/>
          <w:color w:val="000000"/>
          <w:kern w:val="0"/>
          <w:sz w:val="32"/>
          <w:szCs w:val="32"/>
        </w:rPr>
        <w:t>否</w:t>
      </w:r>
    </w:p>
    <w:p w:rsidR="00542E5A" w:rsidRPr="000B2456" w:rsidRDefault="00542E5A" w:rsidP="00B64CEE">
      <w:pPr>
        <w:spacing w:line="480" w:lineRule="exact"/>
        <w:ind w:firstLineChars="200" w:firstLine="640"/>
        <w:rPr>
          <w:rFonts w:ascii="仿宋_GB2312" w:eastAsia="仿宋_GB2312" w:hAnsi="宋体" w:cs="宋体"/>
          <w:color w:val="000000"/>
          <w:kern w:val="0"/>
          <w:sz w:val="32"/>
          <w:szCs w:val="32"/>
        </w:rPr>
      </w:pPr>
      <w:r w:rsidRPr="000B2456">
        <w:rPr>
          <w:rFonts w:ascii="仿宋_GB2312" w:eastAsia="仿宋_GB2312" w:hAnsi="宋体" w:cs="宋体"/>
          <w:color w:val="000000"/>
          <w:kern w:val="0"/>
          <w:sz w:val="32"/>
          <w:szCs w:val="32"/>
        </w:rPr>
        <w:t>2.</w:t>
      </w: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日以来</w:t>
      </w:r>
      <w:r w:rsidRPr="000B2456">
        <w:rPr>
          <w:rFonts w:ascii="仿宋_GB2312" w:eastAsia="仿宋_GB2312" w:hAnsi="宋体" w:cs="宋体" w:hint="eastAsia"/>
          <w:color w:val="000000"/>
          <w:kern w:val="0"/>
          <w:sz w:val="32"/>
          <w:szCs w:val="32"/>
        </w:rPr>
        <w:t>是否有发热、干咳、乏力、鼻塞、流涕、咽痛、腹泻等症状？</w:t>
      </w:r>
      <w:r w:rsidRPr="000B2456">
        <w:rPr>
          <w:rFonts w:ascii="宋体" w:hAnsi="宋体" w:cs="宋体" w:hint="eastAsia"/>
          <w:color w:val="000000"/>
          <w:kern w:val="0"/>
          <w:sz w:val="32"/>
          <w:szCs w:val="32"/>
        </w:rPr>
        <w:t>〇</w:t>
      </w:r>
      <w:r w:rsidRPr="000B2456">
        <w:rPr>
          <w:rFonts w:ascii="仿宋_GB2312" w:eastAsia="仿宋_GB2312" w:hAnsi="宋体" w:cs="方正小标宋简体" w:hint="eastAsia"/>
          <w:color w:val="000000"/>
          <w:kern w:val="0"/>
          <w:sz w:val="32"/>
          <w:szCs w:val="32"/>
        </w:rPr>
        <w:t>是</w:t>
      </w:r>
      <w:r w:rsidRPr="000B2456">
        <w:rPr>
          <w:rFonts w:ascii="宋体" w:hAnsi="宋体" w:cs="宋体" w:hint="eastAsia"/>
          <w:color w:val="000000"/>
          <w:kern w:val="0"/>
          <w:sz w:val="32"/>
          <w:szCs w:val="32"/>
        </w:rPr>
        <w:t>〇</w:t>
      </w:r>
      <w:r w:rsidRPr="000B2456">
        <w:rPr>
          <w:rFonts w:ascii="仿宋_GB2312" w:eastAsia="仿宋_GB2312" w:hAnsi="宋体" w:cs="方正小标宋简体" w:hint="eastAsia"/>
          <w:color w:val="000000"/>
          <w:kern w:val="0"/>
          <w:sz w:val="32"/>
          <w:szCs w:val="32"/>
        </w:rPr>
        <w:t>否</w:t>
      </w:r>
    </w:p>
    <w:p w:rsidR="00542E5A" w:rsidRPr="000B2456" w:rsidRDefault="00542E5A" w:rsidP="00B64CEE">
      <w:pPr>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Pr="000B2456">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日以来</w:t>
      </w:r>
      <w:r w:rsidRPr="000B2456">
        <w:rPr>
          <w:rFonts w:ascii="仿宋_GB2312" w:eastAsia="仿宋_GB2312" w:hAnsi="宋体" w:cs="宋体" w:hint="eastAsia"/>
          <w:color w:val="000000"/>
          <w:kern w:val="0"/>
          <w:sz w:val="32"/>
          <w:szCs w:val="32"/>
        </w:rPr>
        <w:t>，本人或家庭成员是否有</w:t>
      </w:r>
      <w:r w:rsidRPr="00F35882">
        <w:rPr>
          <w:rFonts w:ascii="仿宋_GB2312" w:eastAsia="仿宋_GB2312" w:hAnsi="宋体" w:cs="宋体" w:hint="eastAsia"/>
          <w:sz w:val="32"/>
          <w:szCs w:val="32"/>
        </w:rPr>
        <w:t>国（境）外</w:t>
      </w:r>
      <w:r>
        <w:rPr>
          <w:rFonts w:ascii="仿宋_GB2312" w:eastAsia="仿宋_GB2312" w:hAnsi="宋体" w:cs="宋体" w:hint="eastAsia"/>
          <w:sz w:val="32"/>
          <w:szCs w:val="32"/>
        </w:rPr>
        <w:t>或</w:t>
      </w:r>
      <w:r w:rsidRPr="000B2456">
        <w:rPr>
          <w:rFonts w:ascii="仿宋_GB2312" w:eastAsia="仿宋_GB2312" w:hAnsi="宋体" w:cs="宋体" w:hint="eastAsia"/>
          <w:color w:val="000000"/>
          <w:kern w:val="0"/>
          <w:sz w:val="32"/>
          <w:szCs w:val="32"/>
        </w:rPr>
        <w:t>疫情</w:t>
      </w:r>
      <w:r>
        <w:rPr>
          <w:rFonts w:ascii="仿宋_GB2312" w:eastAsia="仿宋_GB2312" w:hAnsi="宋体" w:cs="宋体" w:hint="eastAsia"/>
          <w:color w:val="000000"/>
          <w:kern w:val="0"/>
          <w:sz w:val="32"/>
          <w:szCs w:val="32"/>
        </w:rPr>
        <w:t>中、高风险</w:t>
      </w:r>
      <w:r w:rsidRPr="000B2456">
        <w:rPr>
          <w:rFonts w:ascii="仿宋_GB2312" w:eastAsia="仿宋_GB2312" w:hAnsi="宋体" w:cs="宋体" w:hint="eastAsia"/>
          <w:color w:val="000000"/>
          <w:kern w:val="0"/>
          <w:sz w:val="32"/>
          <w:szCs w:val="32"/>
        </w:rPr>
        <w:t>地区旅行史和接触史？</w:t>
      </w:r>
      <w:r w:rsidRPr="000B2456">
        <w:rPr>
          <w:rFonts w:ascii="宋体" w:hAnsi="宋体" w:cs="宋体" w:hint="eastAsia"/>
          <w:color w:val="000000"/>
          <w:kern w:val="0"/>
          <w:sz w:val="32"/>
          <w:szCs w:val="32"/>
        </w:rPr>
        <w:t>〇</w:t>
      </w:r>
      <w:r w:rsidRPr="000B2456">
        <w:rPr>
          <w:rFonts w:ascii="仿宋_GB2312" w:eastAsia="仿宋_GB2312" w:hAnsi="宋体" w:cs="方正小标宋简体" w:hint="eastAsia"/>
          <w:color w:val="000000"/>
          <w:kern w:val="0"/>
          <w:sz w:val="32"/>
          <w:szCs w:val="32"/>
        </w:rPr>
        <w:t>是</w:t>
      </w:r>
      <w:r w:rsidRPr="000B2456">
        <w:rPr>
          <w:rFonts w:ascii="宋体" w:hAnsi="宋体" w:cs="宋体" w:hint="eastAsia"/>
          <w:color w:val="000000"/>
          <w:kern w:val="0"/>
          <w:sz w:val="32"/>
          <w:szCs w:val="32"/>
        </w:rPr>
        <w:t>〇</w:t>
      </w:r>
      <w:r w:rsidRPr="000B2456">
        <w:rPr>
          <w:rFonts w:ascii="仿宋_GB2312" w:eastAsia="仿宋_GB2312" w:hAnsi="宋体" w:cs="方正小标宋简体" w:hint="eastAsia"/>
          <w:color w:val="000000"/>
          <w:kern w:val="0"/>
          <w:sz w:val="32"/>
          <w:szCs w:val="32"/>
        </w:rPr>
        <w:t>否</w:t>
      </w:r>
    </w:p>
    <w:p w:rsidR="00542E5A" w:rsidRPr="000B2456" w:rsidRDefault="00542E5A" w:rsidP="00B64CEE">
      <w:pPr>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sidRPr="000B2456">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日以来，</w:t>
      </w:r>
      <w:r w:rsidRPr="000B2456">
        <w:rPr>
          <w:rFonts w:ascii="仿宋_GB2312" w:eastAsia="仿宋_GB2312" w:hAnsi="宋体" w:cs="宋体" w:hint="eastAsia"/>
          <w:color w:val="000000"/>
          <w:kern w:val="0"/>
          <w:sz w:val="32"/>
          <w:szCs w:val="32"/>
        </w:rPr>
        <w:t>所在社区（村居）是否有确诊病例、疑似病例？</w:t>
      </w:r>
      <w:r w:rsidRPr="000B2456">
        <w:rPr>
          <w:rFonts w:ascii="宋体" w:hAnsi="宋体" w:cs="宋体" w:hint="eastAsia"/>
          <w:color w:val="000000"/>
          <w:kern w:val="0"/>
          <w:sz w:val="32"/>
          <w:szCs w:val="32"/>
        </w:rPr>
        <w:t>〇</w:t>
      </w:r>
      <w:r w:rsidRPr="000B2456">
        <w:rPr>
          <w:rFonts w:ascii="仿宋_GB2312" w:eastAsia="仿宋_GB2312" w:hAnsi="宋体" w:cs="方正小标宋简体" w:hint="eastAsia"/>
          <w:color w:val="000000"/>
          <w:kern w:val="0"/>
          <w:sz w:val="32"/>
          <w:szCs w:val="32"/>
        </w:rPr>
        <w:t>是</w:t>
      </w:r>
      <w:r w:rsidRPr="000B2456">
        <w:rPr>
          <w:rFonts w:ascii="宋体" w:hAnsi="宋体" w:cs="宋体" w:hint="eastAsia"/>
          <w:color w:val="000000"/>
          <w:kern w:val="0"/>
          <w:sz w:val="32"/>
          <w:szCs w:val="32"/>
        </w:rPr>
        <w:t>〇</w:t>
      </w:r>
      <w:r w:rsidRPr="000B2456">
        <w:rPr>
          <w:rFonts w:ascii="仿宋_GB2312" w:eastAsia="仿宋_GB2312" w:hAnsi="宋体" w:cs="方正小标宋简体" w:hint="eastAsia"/>
          <w:color w:val="000000"/>
          <w:kern w:val="0"/>
          <w:sz w:val="32"/>
          <w:szCs w:val="32"/>
        </w:rPr>
        <w:t>否</w:t>
      </w:r>
    </w:p>
    <w:p w:rsidR="00542E5A" w:rsidRDefault="00542E5A" w:rsidP="00B64CEE">
      <w:pPr>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5</w:t>
      </w:r>
      <w:r w:rsidRPr="000B2456">
        <w:rPr>
          <w:rFonts w:ascii="仿宋_GB2312" w:eastAsia="仿宋_GB2312" w:hAnsi="宋体" w:cs="宋体"/>
          <w:color w:val="000000"/>
          <w:kern w:val="0"/>
          <w:sz w:val="32"/>
          <w:szCs w:val="32"/>
        </w:rPr>
        <w:t>.</w:t>
      </w:r>
      <w:r w:rsidRPr="000B2456">
        <w:rPr>
          <w:rFonts w:ascii="仿宋_GB2312" w:eastAsia="仿宋_GB2312" w:hAnsi="宋体" w:cs="宋体" w:hint="eastAsia"/>
          <w:color w:val="000000"/>
          <w:kern w:val="0"/>
          <w:sz w:val="32"/>
          <w:szCs w:val="32"/>
        </w:rPr>
        <w:t>本人“健康码”状态：</w:t>
      </w:r>
      <w:r w:rsidRPr="000B2456">
        <w:rPr>
          <w:rFonts w:ascii="宋体" w:hAnsi="宋体" w:cs="宋体" w:hint="eastAsia"/>
          <w:color w:val="000000"/>
          <w:kern w:val="0"/>
          <w:sz w:val="32"/>
          <w:szCs w:val="32"/>
        </w:rPr>
        <w:t>〇</w:t>
      </w:r>
      <w:r w:rsidRPr="000B2456">
        <w:rPr>
          <w:rFonts w:ascii="仿宋_GB2312" w:eastAsia="仿宋_GB2312" w:hAnsi="宋体" w:cs="方正小标宋简体" w:hint="eastAsia"/>
          <w:color w:val="000000"/>
          <w:kern w:val="0"/>
          <w:sz w:val="32"/>
          <w:szCs w:val="32"/>
        </w:rPr>
        <w:t>绿色</w:t>
      </w:r>
      <w:r w:rsidRPr="000B2456">
        <w:rPr>
          <w:rFonts w:ascii="宋体" w:hAnsi="宋体" w:cs="宋体" w:hint="eastAsia"/>
          <w:color w:val="000000"/>
          <w:kern w:val="0"/>
          <w:sz w:val="32"/>
          <w:szCs w:val="32"/>
        </w:rPr>
        <w:t>〇</w:t>
      </w:r>
      <w:r w:rsidRPr="000B2456">
        <w:rPr>
          <w:rFonts w:ascii="仿宋_GB2312" w:eastAsia="仿宋_GB2312" w:hAnsi="宋体" w:cs="方正小标宋简体" w:hint="eastAsia"/>
          <w:color w:val="000000"/>
          <w:kern w:val="0"/>
          <w:sz w:val="32"/>
          <w:szCs w:val="32"/>
        </w:rPr>
        <w:t>黄色</w:t>
      </w:r>
      <w:r w:rsidRPr="000B2456">
        <w:rPr>
          <w:rFonts w:ascii="宋体" w:hAnsi="宋体" w:cs="宋体" w:hint="eastAsia"/>
          <w:color w:val="000000"/>
          <w:kern w:val="0"/>
          <w:sz w:val="32"/>
          <w:szCs w:val="32"/>
        </w:rPr>
        <w:t>〇</w:t>
      </w:r>
      <w:r w:rsidRPr="000B2456">
        <w:rPr>
          <w:rFonts w:ascii="仿宋_GB2312" w:eastAsia="仿宋_GB2312" w:hAnsi="宋体" w:cs="方正小标宋简体" w:hint="eastAsia"/>
          <w:color w:val="000000"/>
          <w:kern w:val="0"/>
          <w:sz w:val="32"/>
          <w:szCs w:val="32"/>
        </w:rPr>
        <w:t>红</w:t>
      </w:r>
      <w:r w:rsidRPr="000B2456">
        <w:rPr>
          <w:rFonts w:ascii="仿宋_GB2312" w:eastAsia="仿宋_GB2312" w:hAnsi="宋体" w:cs="宋体" w:hint="eastAsia"/>
          <w:color w:val="000000"/>
          <w:kern w:val="0"/>
          <w:sz w:val="32"/>
          <w:szCs w:val="32"/>
        </w:rPr>
        <w:t>色</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2126"/>
        <w:gridCol w:w="1134"/>
        <w:gridCol w:w="4932"/>
      </w:tblGrid>
      <w:tr w:rsidR="00542E5A" w:rsidRPr="008A1ADB" w:rsidTr="00AC01E3">
        <w:tc>
          <w:tcPr>
            <w:tcW w:w="9180" w:type="dxa"/>
            <w:gridSpan w:val="4"/>
          </w:tcPr>
          <w:p w:rsidR="00542E5A" w:rsidRPr="00E345D4" w:rsidRDefault="00542E5A" w:rsidP="00185DEF">
            <w:pPr>
              <w:spacing w:line="380" w:lineRule="exact"/>
              <w:rPr>
                <w:rFonts w:ascii="方正小标宋简体" w:eastAsia="方正小标宋简体" w:hAnsi="宋体" w:cs="宋体"/>
                <w:color w:val="000000"/>
                <w:kern w:val="0"/>
                <w:sz w:val="32"/>
                <w:szCs w:val="32"/>
              </w:rPr>
            </w:pPr>
            <w:r w:rsidRPr="00E345D4">
              <w:rPr>
                <w:rFonts w:ascii="方正小标宋简体" w:eastAsia="方正小标宋简体" w:hAnsi="宋体" w:cs="宋体" w:hint="eastAsia"/>
                <w:color w:val="000000"/>
                <w:kern w:val="0"/>
                <w:sz w:val="32"/>
                <w:szCs w:val="32"/>
              </w:rPr>
              <w:t>本人参加</w:t>
            </w:r>
            <w:r w:rsidRPr="00CA7DE6">
              <w:rPr>
                <w:rFonts w:ascii="方正小标宋简体" w:eastAsia="方正小标宋简体" w:hAnsi="宋体" w:cs="宋体" w:hint="eastAsia"/>
                <w:color w:val="000000"/>
                <w:kern w:val="0"/>
                <w:sz w:val="32"/>
                <w:szCs w:val="32"/>
              </w:rPr>
              <w:t>烟台市教育局直属学校</w:t>
            </w:r>
            <w:r w:rsidRPr="00CA7DE6">
              <w:rPr>
                <w:rFonts w:ascii="方正小标宋简体" w:eastAsia="方正小标宋简体" w:hAnsi="宋体" w:cs="宋体"/>
                <w:color w:val="000000"/>
                <w:kern w:val="0"/>
                <w:sz w:val="32"/>
                <w:szCs w:val="32"/>
              </w:rPr>
              <w:t>2020</w:t>
            </w:r>
            <w:r w:rsidRPr="00CA7DE6">
              <w:rPr>
                <w:rFonts w:ascii="方正小标宋简体" w:eastAsia="方正小标宋简体" w:hAnsi="宋体" w:cs="宋体" w:hint="eastAsia"/>
                <w:color w:val="000000"/>
                <w:kern w:val="0"/>
                <w:sz w:val="32"/>
                <w:szCs w:val="32"/>
              </w:rPr>
              <w:t>年公开招聘教师</w:t>
            </w:r>
            <w:r w:rsidRPr="00E345D4">
              <w:rPr>
                <w:rFonts w:ascii="方正小标宋简体" w:eastAsia="方正小标宋简体" w:hAnsi="宋体" w:cs="宋体" w:hint="eastAsia"/>
                <w:color w:val="000000"/>
                <w:kern w:val="0"/>
                <w:sz w:val="32"/>
                <w:szCs w:val="32"/>
              </w:rPr>
              <w:t>，现郑重承诺：</w:t>
            </w:r>
          </w:p>
          <w:p w:rsidR="00542E5A" w:rsidRPr="00E345D4" w:rsidRDefault="00542E5A" w:rsidP="00B64CEE">
            <w:pPr>
              <w:spacing w:line="380" w:lineRule="exact"/>
              <w:ind w:firstLineChars="200" w:firstLine="640"/>
              <w:rPr>
                <w:rFonts w:ascii="方正小标宋简体" w:eastAsia="方正小标宋简体" w:hAnsi="宋体" w:cs="宋体"/>
                <w:color w:val="000000"/>
                <w:kern w:val="0"/>
                <w:sz w:val="32"/>
                <w:szCs w:val="32"/>
              </w:rPr>
            </w:pPr>
            <w:r w:rsidRPr="00E345D4">
              <w:rPr>
                <w:rFonts w:ascii="方正小标宋简体" w:eastAsia="方正小标宋简体" w:hAnsi="宋体" w:cs="宋体" w:hint="eastAsia"/>
                <w:color w:val="000000"/>
                <w:kern w:val="0"/>
                <w:sz w:val="32"/>
                <w:szCs w:val="32"/>
              </w:rPr>
              <w:t>本人如实逐项填报以上健康申明，如因隐瞒或虚假填报引起不良后果，本人愿承担相应的法律责任。</w:t>
            </w:r>
          </w:p>
          <w:p w:rsidR="00542E5A" w:rsidRDefault="00542E5A" w:rsidP="00B64CEE">
            <w:pPr>
              <w:spacing w:line="380" w:lineRule="exact"/>
              <w:ind w:firstLineChars="1550" w:firstLine="4960"/>
              <w:rPr>
                <w:rFonts w:ascii="方正小标宋简体" w:eastAsia="方正小标宋简体" w:hAnsi="宋体" w:cs="宋体"/>
                <w:color w:val="000000"/>
                <w:kern w:val="0"/>
                <w:sz w:val="32"/>
                <w:szCs w:val="32"/>
              </w:rPr>
            </w:pPr>
            <w:r w:rsidRPr="00E345D4">
              <w:rPr>
                <w:rFonts w:ascii="方正小标宋简体" w:eastAsia="方正小标宋简体" w:hAnsi="宋体" w:cs="宋体" w:hint="eastAsia"/>
                <w:color w:val="000000"/>
                <w:kern w:val="0"/>
                <w:sz w:val="32"/>
                <w:szCs w:val="32"/>
              </w:rPr>
              <w:t>考生签名：</w:t>
            </w:r>
          </w:p>
          <w:p w:rsidR="00542E5A" w:rsidRPr="00E345D4" w:rsidRDefault="00542E5A" w:rsidP="00B64CEE">
            <w:pPr>
              <w:spacing w:line="380" w:lineRule="exact"/>
              <w:ind w:firstLineChars="1550" w:firstLine="4960"/>
              <w:rPr>
                <w:rFonts w:ascii="方正小标宋简体" w:eastAsia="方正小标宋简体" w:hAnsi="宋体" w:cs="宋体"/>
                <w:color w:val="000000"/>
                <w:kern w:val="0"/>
                <w:sz w:val="32"/>
                <w:szCs w:val="32"/>
              </w:rPr>
            </w:pPr>
          </w:p>
          <w:p w:rsidR="00542E5A" w:rsidRPr="00E345D4" w:rsidRDefault="00542E5A" w:rsidP="00B64CEE">
            <w:pPr>
              <w:spacing w:line="380" w:lineRule="exact"/>
              <w:ind w:firstLineChars="1550" w:firstLine="4960"/>
              <w:rPr>
                <w:rFonts w:ascii="方正小标宋简体" w:eastAsia="方正小标宋简体" w:hAnsi="宋体" w:cs="宋体"/>
                <w:color w:val="000000"/>
                <w:kern w:val="0"/>
                <w:sz w:val="32"/>
                <w:szCs w:val="32"/>
              </w:rPr>
            </w:pPr>
            <w:r w:rsidRPr="00E345D4">
              <w:rPr>
                <w:rFonts w:ascii="方正小标宋简体" w:eastAsia="方正小标宋简体" w:hAnsi="宋体" w:cs="宋体" w:hint="eastAsia"/>
                <w:color w:val="000000"/>
                <w:kern w:val="0"/>
                <w:sz w:val="32"/>
                <w:szCs w:val="32"/>
              </w:rPr>
              <w:t>日</w:t>
            </w:r>
            <w:r w:rsidRPr="00E345D4">
              <w:rPr>
                <w:rFonts w:ascii="方正小标宋简体" w:eastAsia="方正小标宋简体" w:hAnsi="宋体" w:cs="宋体"/>
                <w:color w:val="000000"/>
                <w:kern w:val="0"/>
                <w:sz w:val="32"/>
                <w:szCs w:val="32"/>
              </w:rPr>
              <w:t xml:space="preserve"> </w:t>
            </w:r>
            <w:r w:rsidRPr="00E345D4">
              <w:rPr>
                <w:rFonts w:ascii="方正小标宋简体" w:eastAsia="方正小标宋简体" w:hAnsi="宋体" w:cs="宋体" w:hint="eastAsia"/>
                <w:color w:val="000000"/>
                <w:kern w:val="0"/>
                <w:sz w:val="32"/>
                <w:szCs w:val="32"/>
              </w:rPr>
              <w:t>期：</w:t>
            </w:r>
            <w:r>
              <w:rPr>
                <w:rFonts w:ascii="方正小标宋简体" w:eastAsia="方正小标宋简体" w:hAnsi="宋体" w:cs="宋体"/>
                <w:color w:val="000000"/>
                <w:kern w:val="0"/>
                <w:sz w:val="32"/>
                <w:szCs w:val="32"/>
              </w:rPr>
              <w:t xml:space="preserve">  </w:t>
            </w:r>
            <w:r w:rsidRPr="00E345D4">
              <w:rPr>
                <w:rFonts w:ascii="方正小标宋简体" w:eastAsia="方正小标宋简体" w:hAnsi="宋体" w:cs="宋体" w:hint="eastAsia"/>
                <w:color w:val="000000"/>
                <w:kern w:val="0"/>
                <w:sz w:val="32"/>
                <w:szCs w:val="32"/>
              </w:rPr>
              <w:t>年</w:t>
            </w:r>
            <w:r>
              <w:rPr>
                <w:rFonts w:ascii="方正小标宋简体" w:eastAsia="方正小标宋简体" w:hAnsi="宋体" w:cs="宋体"/>
                <w:color w:val="000000"/>
                <w:kern w:val="0"/>
                <w:sz w:val="32"/>
                <w:szCs w:val="32"/>
              </w:rPr>
              <w:t xml:space="preserve"> </w:t>
            </w:r>
            <w:r w:rsidRPr="00E345D4">
              <w:rPr>
                <w:rFonts w:ascii="方正小标宋简体" w:eastAsia="方正小标宋简体" w:hAnsi="宋体" w:cs="宋体"/>
                <w:color w:val="000000"/>
                <w:kern w:val="0"/>
                <w:sz w:val="32"/>
                <w:szCs w:val="32"/>
              </w:rPr>
              <w:t xml:space="preserve"> </w:t>
            </w:r>
            <w:r w:rsidRPr="00E345D4">
              <w:rPr>
                <w:rFonts w:ascii="方正小标宋简体" w:eastAsia="方正小标宋简体" w:hAnsi="宋体" w:cs="宋体" w:hint="eastAsia"/>
                <w:color w:val="000000"/>
                <w:kern w:val="0"/>
                <w:sz w:val="32"/>
                <w:szCs w:val="32"/>
              </w:rPr>
              <w:t>月</w:t>
            </w:r>
            <w:r w:rsidRPr="00E345D4">
              <w:rPr>
                <w:rFonts w:ascii="方正小标宋简体" w:eastAsia="方正小标宋简体" w:hAnsi="宋体" w:cs="宋体"/>
                <w:color w:val="000000"/>
                <w:kern w:val="0"/>
                <w:sz w:val="32"/>
                <w:szCs w:val="32"/>
              </w:rPr>
              <w:t xml:space="preserve"> </w:t>
            </w:r>
            <w:r>
              <w:rPr>
                <w:rFonts w:ascii="方正小标宋简体" w:eastAsia="方正小标宋简体" w:hAnsi="宋体" w:cs="宋体"/>
                <w:color w:val="000000"/>
                <w:kern w:val="0"/>
                <w:sz w:val="32"/>
                <w:szCs w:val="32"/>
              </w:rPr>
              <w:t xml:space="preserve"> </w:t>
            </w:r>
            <w:r w:rsidRPr="00E345D4">
              <w:rPr>
                <w:rFonts w:ascii="方正小标宋简体" w:eastAsia="方正小标宋简体" w:hAnsi="宋体" w:cs="宋体" w:hint="eastAsia"/>
                <w:color w:val="000000"/>
                <w:kern w:val="0"/>
                <w:sz w:val="32"/>
                <w:szCs w:val="32"/>
              </w:rPr>
              <w:t>日</w:t>
            </w:r>
          </w:p>
          <w:p w:rsidR="00542E5A" w:rsidRPr="008A1ADB" w:rsidRDefault="00542E5A" w:rsidP="00A67C13">
            <w:pPr>
              <w:spacing w:line="380" w:lineRule="exact"/>
              <w:rPr>
                <w:rFonts w:ascii="宋体" w:cs="宋体"/>
                <w:color w:val="000000"/>
                <w:kern w:val="0"/>
                <w:sz w:val="32"/>
                <w:szCs w:val="32"/>
              </w:rPr>
            </w:pPr>
            <w:r w:rsidRPr="008A1ADB">
              <w:rPr>
                <w:rFonts w:ascii="宋体" w:hAnsi="宋体" w:cs="宋体" w:hint="eastAsia"/>
                <w:color w:val="000000"/>
                <w:kern w:val="0"/>
                <w:sz w:val="32"/>
                <w:szCs w:val="32"/>
              </w:rPr>
              <w:t>注：承诺书中</w:t>
            </w:r>
            <w:r w:rsidRPr="008A1ADB">
              <w:rPr>
                <w:rFonts w:ascii="宋体" w:hAnsi="宋体" w:cs="宋体"/>
                <w:color w:val="000000"/>
                <w:kern w:val="0"/>
                <w:sz w:val="32"/>
                <w:szCs w:val="32"/>
              </w:rPr>
              <w:t>1-4</w:t>
            </w:r>
            <w:r w:rsidRPr="008A1ADB">
              <w:rPr>
                <w:rFonts w:ascii="宋体" w:hAnsi="宋体" w:cs="宋体" w:hint="eastAsia"/>
                <w:color w:val="000000"/>
                <w:kern w:val="0"/>
                <w:sz w:val="32"/>
                <w:szCs w:val="32"/>
              </w:rPr>
              <w:t>项有为</w:t>
            </w:r>
            <w:r w:rsidRPr="008A1ADB">
              <w:rPr>
                <w:rFonts w:ascii="宋体" w:cs="宋体" w:hint="eastAsia"/>
                <w:color w:val="000000"/>
                <w:kern w:val="0"/>
                <w:sz w:val="32"/>
                <w:szCs w:val="32"/>
              </w:rPr>
              <w:t>“</w:t>
            </w:r>
            <w:r w:rsidRPr="008A1ADB">
              <w:rPr>
                <w:rFonts w:ascii="宋体" w:hAnsi="宋体" w:cs="宋体" w:hint="eastAsia"/>
                <w:color w:val="000000"/>
                <w:kern w:val="0"/>
                <w:sz w:val="32"/>
                <w:szCs w:val="32"/>
              </w:rPr>
              <w:t>是</w:t>
            </w:r>
            <w:r w:rsidRPr="008A1ADB">
              <w:rPr>
                <w:rFonts w:ascii="宋体" w:cs="宋体" w:hint="eastAsia"/>
                <w:color w:val="000000"/>
                <w:kern w:val="0"/>
                <w:sz w:val="32"/>
                <w:szCs w:val="32"/>
              </w:rPr>
              <w:t>”</w:t>
            </w:r>
            <w:r w:rsidRPr="008A1ADB">
              <w:rPr>
                <w:rFonts w:ascii="宋体" w:hAnsi="宋体" w:cs="宋体" w:hint="eastAsia"/>
                <w:color w:val="000000"/>
                <w:kern w:val="0"/>
                <w:sz w:val="32"/>
                <w:szCs w:val="32"/>
              </w:rPr>
              <w:t>的，</w:t>
            </w:r>
            <w:r>
              <w:rPr>
                <w:rFonts w:ascii="宋体" w:hAnsi="宋体" w:cs="宋体" w:hint="eastAsia"/>
                <w:b/>
                <w:color w:val="000000"/>
                <w:kern w:val="0"/>
                <w:sz w:val="32"/>
                <w:szCs w:val="32"/>
              </w:rPr>
              <w:t>须提供</w:t>
            </w:r>
            <w:r w:rsidRPr="00252438">
              <w:rPr>
                <w:rFonts w:ascii="宋体" w:hAnsi="宋体" w:cs="宋体"/>
                <w:b/>
                <w:color w:val="000000"/>
                <w:kern w:val="0"/>
                <w:sz w:val="32"/>
                <w:szCs w:val="32"/>
              </w:rPr>
              <w:t>7</w:t>
            </w:r>
            <w:r w:rsidRPr="00252438">
              <w:rPr>
                <w:rFonts w:ascii="宋体" w:hAnsi="宋体" w:cs="宋体" w:hint="eastAsia"/>
                <w:b/>
                <w:color w:val="000000"/>
                <w:kern w:val="0"/>
                <w:sz w:val="32"/>
                <w:szCs w:val="32"/>
              </w:rPr>
              <w:t>日内有效核酸检测</w:t>
            </w:r>
            <w:r>
              <w:rPr>
                <w:rFonts w:ascii="宋体" w:hAnsi="宋体" w:cs="宋体" w:hint="eastAsia"/>
                <w:b/>
                <w:color w:val="000000"/>
                <w:kern w:val="0"/>
                <w:sz w:val="32"/>
                <w:szCs w:val="32"/>
              </w:rPr>
              <w:t>阴性证明</w:t>
            </w:r>
            <w:r w:rsidRPr="008A1ADB">
              <w:rPr>
                <w:rFonts w:ascii="宋体" w:hAnsi="宋体" w:cs="宋体" w:hint="eastAsia"/>
                <w:color w:val="000000"/>
                <w:kern w:val="0"/>
                <w:sz w:val="32"/>
                <w:szCs w:val="32"/>
              </w:rPr>
              <w:t>。</w:t>
            </w:r>
          </w:p>
        </w:tc>
      </w:tr>
      <w:tr w:rsidR="00542E5A" w:rsidRPr="008A1ADB" w:rsidTr="00AC01E3">
        <w:tc>
          <w:tcPr>
            <w:tcW w:w="988" w:type="dxa"/>
            <w:vAlign w:val="center"/>
          </w:tcPr>
          <w:p w:rsidR="00542E5A" w:rsidRPr="00E345D4" w:rsidRDefault="00542E5A" w:rsidP="00AC01E3">
            <w:pPr>
              <w:spacing w:line="400" w:lineRule="exact"/>
              <w:jc w:val="center"/>
              <w:rPr>
                <w:rFonts w:ascii="方正小标宋简体" w:eastAsia="方正小标宋简体" w:hAnsi="宋体" w:cs="宋体"/>
                <w:color w:val="000000"/>
                <w:kern w:val="0"/>
                <w:sz w:val="28"/>
                <w:szCs w:val="32"/>
              </w:rPr>
            </w:pPr>
            <w:r w:rsidRPr="00E345D4">
              <w:rPr>
                <w:rFonts w:ascii="方正小标宋简体" w:eastAsia="方正小标宋简体" w:hAnsi="宋体" w:cs="宋体" w:hint="eastAsia"/>
                <w:color w:val="000000"/>
                <w:kern w:val="0"/>
                <w:sz w:val="28"/>
                <w:szCs w:val="32"/>
              </w:rPr>
              <w:t>姓名</w:t>
            </w:r>
          </w:p>
        </w:tc>
        <w:tc>
          <w:tcPr>
            <w:tcW w:w="2126" w:type="dxa"/>
            <w:vAlign w:val="center"/>
          </w:tcPr>
          <w:p w:rsidR="00542E5A" w:rsidRPr="00E345D4" w:rsidRDefault="00542E5A" w:rsidP="00AC01E3">
            <w:pPr>
              <w:spacing w:line="400" w:lineRule="exact"/>
              <w:jc w:val="center"/>
              <w:rPr>
                <w:rFonts w:ascii="方正小标宋简体" w:eastAsia="方正小标宋简体" w:hAnsi="宋体" w:cs="宋体"/>
                <w:color w:val="000000"/>
                <w:kern w:val="0"/>
                <w:sz w:val="28"/>
                <w:szCs w:val="32"/>
              </w:rPr>
            </w:pPr>
          </w:p>
        </w:tc>
        <w:tc>
          <w:tcPr>
            <w:tcW w:w="1134" w:type="dxa"/>
            <w:vAlign w:val="center"/>
          </w:tcPr>
          <w:p w:rsidR="00542E5A" w:rsidRPr="00E345D4" w:rsidRDefault="00542E5A" w:rsidP="00AC01E3">
            <w:pPr>
              <w:spacing w:line="400" w:lineRule="exact"/>
              <w:jc w:val="center"/>
              <w:rPr>
                <w:rFonts w:ascii="方正小标宋简体" w:eastAsia="方正小标宋简体" w:hAnsi="宋体" w:cs="宋体"/>
                <w:color w:val="000000"/>
                <w:kern w:val="0"/>
                <w:sz w:val="28"/>
                <w:szCs w:val="32"/>
              </w:rPr>
            </w:pPr>
            <w:r w:rsidRPr="00E345D4">
              <w:rPr>
                <w:rFonts w:ascii="方正小标宋简体" w:eastAsia="方正小标宋简体" w:hAnsi="宋体" w:cs="宋体" w:hint="eastAsia"/>
                <w:color w:val="000000"/>
                <w:kern w:val="0"/>
                <w:sz w:val="28"/>
                <w:szCs w:val="32"/>
              </w:rPr>
              <w:t>身份证号</w:t>
            </w:r>
          </w:p>
        </w:tc>
        <w:tc>
          <w:tcPr>
            <w:tcW w:w="4932" w:type="dxa"/>
            <w:vAlign w:val="center"/>
          </w:tcPr>
          <w:p w:rsidR="00542E5A" w:rsidRPr="00E345D4" w:rsidRDefault="00542E5A" w:rsidP="00AC01E3">
            <w:pPr>
              <w:spacing w:line="400" w:lineRule="exact"/>
              <w:jc w:val="center"/>
              <w:rPr>
                <w:rFonts w:ascii="方正小标宋简体" w:eastAsia="方正小标宋简体" w:hAnsi="宋体" w:cs="宋体"/>
                <w:color w:val="000000"/>
                <w:kern w:val="0"/>
                <w:sz w:val="32"/>
                <w:szCs w:val="32"/>
              </w:rPr>
            </w:pPr>
          </w:p>
        </w:tc>
      </w:tr>
      <w:tr w:rsidR="00542E5A" w:rsidRPr="008A1ADB" w:rsidTr="00AC01E3">
        <w:tc>
          <w:tcPr>
            <w:tcW w:w="988" w:type="dxa"/>
            <w:vAlign w:val="center"/>
          </w:tcPr>
          <w:p w:rsidR="00542E5A" w:rsidRPr="00E345D4" w:rsidRDefault="00542E5A" w:rsidP="00AC01E3">
            <w:pPr>
              <w:spacing w:line="400" w:lineRule="exact"/>
              <w:jc w:val="center"/>
              <w:rPr>
                <w:rFonts w:ascii="方正小标宋简体" w:eastAsia="方正小标宋简体" w:hAnsi="宋体" w:cs="宋体"/>
                <w:color w:val="000000"/>
                <w:kern w:val="0"/>
                <w:sz w:val="28"/>
                <w:szCs w:val="32"/>
              </w:rPr>
            </w:pPr>
            <w:r w:rsidRPr="00E345D4">
              <w:rPr>
                <w:rFonts w:ascii="方正小标宋简体" w:eastAsia="方正小标宋简体" w:hAnsi="宋体" w:cs="宋体" w:hint="eastAsia"/>
                <w:color w:val="000000"/>
                <w:kern w:val="0"/>
                <w:sz w:val="28"/>
                <w:szCs w:val="32"/>
              </w:rPr>
              <w:t>联系电话</w:t>
            </w:r>
          </w:p>
        </w:tc>
        <w:tc>
          <w:tcPr>
            <w:tcW w:w="2126" w:type="dxa"/>
            <w:vAlign w:val="center"/>
          </w:tcPr>
          <w:p w:rsidR="00542E5A" w:rsidRPr="00E345D4" w:rsidRDefault="00542E5A" w:rsidP="00AC01E3">
            <w:pPr>
              <w:spacing w:line="400" w:lineRule="exact"/>
              <w:jc w:val="center"/>
              <w:rPr>
                <w:rFonts w:ascii="方正小标宋简体" w:eastAsia="方正小标宋简体" w:hAnsi="宋体" w:cs="宋体"/>
                <w:color w:val="000000"/>
                <w:kern w:val="0"/>
                <w:sz w:val="28"/>
                <w:szCs w:val="32"/>
              </w:rPr>
            </w:pPr>
          </w:p>
        </w:tc>
        <w:tc>
          <w:tcPr>
            <w:tcW w:w="1134" w:type="dxa"/>
            <w:vAlign w:val="center"/>
          </w:tcPr>
          <w:p w:rsidR="00542E5A" w:rsidRPr="00E345D4" w:rsidRDefault="00542E5A" w:rsidP="00AC01E3">
            <w:pPr>
              <w:spacing w:line="400" w:lineRule="exact"/>
              <w:jc w:val="center"/>
              <w:rPr>
                <w:rFonts w:ascii="方正小标宋简体" w:eastAsia="方正小标宋简体" w:hAnsi="宋体" w:cs="宋体"/>
                <w:color w:val="000000"/>
                <w:kern w:val="0"/>
                <w:sz w:val="28"/>
                <w:szCs w:val="32"/>
              </w:rPr>
            </w:pPr>
            <w:r w:rsidRPr="00E345D4">
              <w:rPr>
                <w:rFonts w:ascii="方正小标宋简体" w:eastAsia="方正小标宋简体" w:hAnsi="宋体" w:cs="宋体" w:hint="eastAsia"/>
                <w:color w:val="000000"/>
                <w:kern w:val="0"/>
                <w:sz w:val="28"/>
                <w:szCs w:val="32"/>
              </w:rPr>
              <w:t>准考证号</w:t>
            </w:r>
          </w:p>
        </w:tc>
        <w:tc>
          <w:tcPr>
            <w:tcW w:w="4932" w:type="dxa"/>
            <w:vAlign w:val="center"/>
          </w:tcPr>
          <w:p w:rsidR="00542E5A" w:rsidRPr="00CA7DE6" w:rsidRDefault="00542E5A" w:rsidP="00185DEF">
            <w:pPr>
              <w:spacing w:line="400" w:lineRule="exact"/>
              <w:jc w:val="center"/>
              <w:rPr>
                <w:rFonts w:ascii="仿宋_GB2312" w:eastAsia="仿宋_GB2312" w:hAnsi="宋体" w:cs="宋体"/>
                <w:color w:val="000000"/>
                <w:kern w:val="0"/>
                <w:sz w:val="32"/>
                <w:szCs w:val="32"/>
              </w:rPr>
            </w:pPr>
            <w:r w:rsidRPr="00CA7DE6">
              <w:rPr>
                <w:rFonts w:ascii="仿宋_GB2312" w:eastAsia="仿宋_GB2312" w:hAnsi="宋体" w:cs="宋体" w:hint="eastAsia"/>
                <w:color w:val="000000"/>
                <w:kern w:val="0"/>
                <w:sz w:val="32"/>
                <w:szCs w:val="32"/>
              </w:rPr>
              <w:t>（现场报名人员</w:t>
            </w:r>
            <w:r>
              <w:rPr>
                <w:rFonts w:ascii="仿宋_GB2312" w:eastAsia="仿宋_GB2312" w:hAnsi="宋体" w:cs="宋体" w:hint="eastAsia"/>
                <w:color w:val="000000"/>
                <w:kern w:val="0"/>
                <w:sz w:val="32"/>
                <w:szCs w:val="32"/>
              </w:rPr>
              <w:t>待现场报名审核通过后</w:t>
            </w:r>
            <w:r w:rsidRPr="00CA7DE6">
              <w:rPr>
                <w:rFonts w:ascii="仿宋_GB2312" w:eastAsia="仿宋_GB2312" w:hAnsi="宋体" w:cs="宋体" w:hint="eastAsia"/>
                <w:color w:val="000000"/>
                <w:kern w:val="0"/>
                <w:sz w:val="32"/>
                <w:szCs w:val="32"/>
              </w:rPr>
              <w:t>填写）</w:t>
            </w:r>
          </w:p>
        </w:tc>
      </w:tr>
    </w:tbl>
    <w:p w:rsidR="00542E5A" w:rsidRPr="00A67C13" w:rsidRDefault="00542E5A" w:rsidP="003B1CEF">
      <w:pPr>
        <w:rPr>
          <w:rFonts w:ascii="黑体" w:eastAsia="黑体" w:hAnsi="黑体"/>
          <w:sz w:val="32"/>
          <w:szCs w:val="32"/>
        </w:rPr>
      </w:pPr>
      <w:r>
        <w:rPr>
          <w:rFonts w:ascii="仿宋_GB2312" w:eastAsia="仿宋_GB2312"/>
          <w:sz w:val="32"/>
          <w:szCs w:val="32"/>
        </w:rPr>
        <w:br w:type="page"/>
      </w:r>
      <w:r w:rsidRPr="00A67C13">
        <w:rPr>
          <w:rFonts w:ascii="黑体" w:eastAsia="黑体" w:hAnsi="黑体" w:hint="eastAsia"/>
          <w:sz w:val="32"/>
          <w:szCs w:val="32"/>
        </w:rPr>
        <w:lastRenderedPageBreak/>
        <w:t>附件</w:t>
      </w:r>
      <w:r w:rsidRPr="00A67C13">
        <w:rPr>
          <w:rFonts w:ascii="黑体" w:eastAsia="黑体" w:hAnsi="黑体"/>
          <w:sz w:val="32"/>
          <w:szCs w:val="32"/>
        </w:rPr>
        <w:t>2</w:t>
      </w:r>
    </w:p>
    <w:p w:rsidR="00542E5A" w:rsidRPr="00FB381F" w:rsidRDefault="00542E5A" w:rsidP="00DA5D59">
      <w:pPr>
        <w:widowControl w:val="0"/>
        <w:snapToGrid w:val="0"/>
        <w:spacing w:beforeLines="50" w:before="156" w:afterLines="50" w:after="156"/>
        <w:jc w:val="center"/>
        <w:rPr>
          <w:rFonts w:ascii="方正小标宋_GBK" w:eastAsia="方正小标宋_GBK" w:hAnsi="Times New Roman"/>
          <w:sz w:val="44"/>
          <w:szCs w:val="44"/>
        </w:rPr>
      </w:pPr>
      <w:r w:rsidRPr="00FB381F">
        <w:rPr>
          <w:rFonts w:ascii="方正小标宋_GBK" w:eastAsia="方正小标宋_GBK" w:hAnsi="Times New Roman" w:hint="eastAsia"/>
          <w:sz w:val="44"/>
          <w:szCs w:val="44"/>
        </w:rPr>
        <w:t>考试人员健康管理信息采集表</w:t>
      </w:r>
    </w:p>
    <w:tbl>
      <w:tblPr>
        <w:tblW w:w="8902" w:type="dxa"/>
        <w:tblInd w:w="113" w:type="dxa"/>
        <w:tblLook w:val="0000" w:firstRow="0" w:lastRow="0" w:firstColumn="0" w:lastColumn="0" w:noHBand="0" w:noVBand="0"/>
      </w:tblPr>
      <w:tblGrid>
        <w:gridCol w:w="1166"/>
        <w:gridCol w:w="1239"/>
        <w:gridCol w:w="992"/>
        <w:gridCol w:w="993"/>
        <w:gridCol w:w="1417"/>
        <w:gridCol w:w="1843"/>
        <w:gridCol w:w="1252"/>
      </w:tblGrid>
      <w:tr w:rsidR="00542E5A" w:rsidRPr="008A1ADB" w:rsidTr="00364F6C">
        <w:trPr>
          <w:trHeight w:val="390"/>
        </w:trPr>
        <w:tc>
          <w:tcPr>
            <w:tcW w:w="8902" w:type="dxa"/>
            <w:gridSpan w:val="7"/>
            <w:tcBorders>
              <w:top w:val="single" w:sz="4" w:space="0" w:color="auto"/>
              <w:left w:val="single" w:sz="4" w:space="0" w:color="auto"/>
              <w:bottom w:val="single" w:sz="4" w:space="0" w:color="auto"/>
              <w:right w:val="single" w:sz="4" w:space="0" w:color="000000"/>
            </w:tcBorders>
            <w:vAlign w:val="center"/>
          </w:tcPr>
          <w:p w:rsidR="00542E5A" w:rsidRPr="003B1CEF" w:rsidRDefault="00542E5A" w:rsidP="00865BE2">
            <w:pPr>
              <w:spacing w:line="300" w:lineRule="exact"/>
              <w:jc w:val="center"/>
              <w:rPr>
                <w:rFonts w:ascii="宋体" w:cs="宋体"/>
                <w:color w:val="000000"/>
                <w:kern w:val="0"/>
                <w:sz w:val="18"/>
                <w:szCs w:val="18"/>
              </w:rPr>
            </w:pPr>
            <w:r w:rsidRPr="003B1CEF">
              <w:rPr>
                <w:rFonts w:ascii="宋体" w:hAnsi="宋体" w:cs="宋体" w:hint="eastAsia"/>
                <w:color w:val="000000"/>
                <w:kern w:val="0"/>
                <w:sz w:val="18"/>
                <w:szCs w:val="18"/>
              </w:rPr>
              <w:t>健康监测（自考前</w:t>
            </w:r>
            <w:r w:rsidRPr="003B1CEF">
              <w:rPr>
                <w:rFonts w:ascii="宋体" w:hAnsi="宋体" w:cs="宋体"/>
                <w:color w:val="000000"/>
                <w:kern w:val="0"/>
                <w:sz w:val="18"/>
                <w:szCs w:val="18"/>
              </w:rPr>
              <w:t xml:space="preserve"> 14 </w:t>
            </w:r>
            <w:r w:rsidRPr="003B1CEF">
              <w:rPr>
                <w:rFonts w:ascii="宋体" w:hAnsi="宋体" w:cs="宋体" w:hint="eastAsia"/>
                <w:color w:val="000000"/>
                <w:kern w:val="0"/>
                <w:sz w:val="18"/>
                <w:szCs w:val="18"/>
              </w:rPr>
              <w:t>天起</w:t>
            </w:r>
            <w:r>
              <w:rPr>
                <w:rFonts w:ascii="宋体" w:hAnsi="宋体" w:cs="宋体" w:hint="eastAsia"/>
                <w:color w:val="000000"/>
                <w:kern w:val="0"/>
                <w:sz w:val="18"/>
                <w:szCs w:val="18"/>
              </w:rPr>
              <w:t>，不满</w:t>
            </w:r>
            <w:r>
              <w:rPr>
                <w:rFonts w:ascii="宋体" w:hAnsi="宋体" w:cs="宋体"/>
                <w:color w:val="000000"/>
                <w:kern w:val="0"/>
                <w:sz w:val="18"/>
                <w:szCs w:val="18"/>
              </w:rPr>
              <w:t>14</w:t>
            </w:r>
            <w:r>
              <w:rPr>
                <w:rFonts w:ascii="宋体" w:hAnsi="宋体" w:cs="宋体" w:hint="eastAsia"/>
                <w:color w:val="000000"/>
                <w:kern w:val="0"/>
                <w:sz w:val="18"/>
                <w:szCs w:val="18"/>
              </w:rPr>
              <w:t>天从实际记录时起</w:t>
            </w:r>
            <w:r w:rsidRPr="003B1CEF">
              <w:rPr>
                <w:rFonts w:ascii="宋体" w:hAnsi="宋体" w:cs="宋体" w:hint="eastAsia"/>
                <w:color w:val="000000"/>
                <w:kern w:val="0"/>
                <w:sz w:val="18"/>
                <w:szCs w:val="18"/>
              </w:rPr>
              <w:t>）</w:t>
            </w:r>
          </w:p>
        </w:tc>
      </w:tr>
      <w:tr w:rsidR="00542E5A" w:rsidRPr="008A1ADB" w:rsidTr="00364F6C">
        <w:trPr>
          <w:trHeight w:val="1492"/>
        </w:trPr>
        <w:tc>
          <w:tcPr>
            <w:tcW w:w="1166" w:type="dxa"/>
            <w:tcBorders>
              <w:top w:val="nil"/>
              <w:left w:val="single" w:sz="4" w:space="0" w:color="auto"/>
              <w:bottom w:val="single" w:sz="4" w:space="0" w:color="auto"/>
              <w:right w:val="single" w:sz="4" w:space="0" w:color="auto"/>
            </w:tcBorders>
            <w:vAlign w:val="center"/>
          </w:tcPr>
          <w:p w:rsidR="00542E5A" w:rsidRPr="003B1CEF" w:rsidRDefault="00B64CEE" w:rsidP="00865BE2">
            <w:pPr>
              <w:spacing w:line="300" w:lineRule="exact"/>
              <w:rPr>
                <w:rFonts w:ascii="宋体" w:cs="宋体"/>
                <w:color w:val="000000"/>
                <w:kern w:val="0"/>
                <w:sz w:val="15"/>
                <w:szCs w:val="15"/>
              </w:rPr>
            </w:pPr>
            <w:r>
              <w:rPr>
                <w:rFonts w:ascii="宋体" w:hAnsi="宋体" w:cs="宋体" w:hint="eastAsia"/>
                <w:color w:val="000000"/>
                <w:kern w:val="0"/>
                <w:sz w:val="15"/>
                <w:szCs w:val="15"/>
              </w:rPr>
              <w:t>天数</w:t>
            </w:r>
          </w:p>
        </w:tc>
        <w:tc>
          <w:tcPr>
            <w:tcW w:w="1239" w:type="dxa"/>
            <w:tcBorders>
              <w:top w:val="nil"/>
              <w:left w:val="nil"/>
              <w:bottom w:val="single" w:sz="4" w:space="0" w:color="auto"/>
              <w:right w:val="single" w:sz="4" w:space="0" w:color="auto"/>
            </w:tcBorders>
            <w:vAlign w:val="center"/>
          </w:tcPr>
          <w:p w:rsidR="00542E5A" w:rsidRPr="003B1CEF" w:rsidRDefault="00542E5A" w:rsidP="00865BE2">
            <w:pPr>
              <w:spacing w:line="300" w:lineRule="exact"/>
              <w:rPr>
                <w:rFonts w:ascii="宋体" w:cs="宋体"/>
                <w:color w:val="000000"/>
                <w:kern w:val="0"/>
                <w:sz w:val="15"/>
                <w:szCs w:val="15"/>
              </w:rPr>
            </w:pPr>
            <w:r w:rsidRPr="003B1CEF">
              <w:rPr>
                <w:rFonts w:ascii="宋体" w:hAnsi="宋体" w:cs="宋体" w:hint="eastAsia"/>
                <w:color w:val="000000"/>
                <w:kern w:val="0"/>
                <w:sz w:val="15"/>
                <w:szCs w:val="15"/>
              </w:rPr>
              <w:t>监测</w:t>
            </w:r>
            <w:r w:rsidRPr="003B1CEF">
              <w:rPr>
                <w:rFonts w:ascii="宋体" w:cs="宋体"/>
                <w:color w:val="000000"/>
                <w:kern w:val="0"/>
                <w:sz w:val="15"/>
                <w:szCs w:val="15"/>
              </w:rPr>
              <w:br/>
            </w:r>
            <w:r w:rsidRPr="003B1CEF">
              <w:rPr>
                <w:rFonts w:ascii="宋体" w:hAnsi="宋体" w:cs="宋体" w:hint="eastAsia"/>
                <w:color w:val="000000"/>
                <w:kern w:val="0"/>
                <w:sz w:val="15"/>
                <w:szCs w:val="15"/>
              </w:rPr>
              <w:t>日期</w:t>
            </w:r>
          </w:p>
        </w:tc>
        <w:tc>
          <w:tcPr>
            <w:tcW w:w="992" w:type="dxa"/>
            <w:tcBorders>
              <w:top w:val="nil"/>
              <w:left w:val="nil"/>
              <w:bottom w:val="single" w:sz="4" w:space="0" w:color="auto"/>
              <w:right w:val="single" w:sz="4" w:space="0" w:color="auto"/>
            </w:tcBorders>
            <w:vAlign w:val="center"/>
          </w:tcPr>
          <w:p w:rsidR="00542E5A" w:rsidRPr="003B1CEF" w:rsidRDefault="00542E5A" w:rsidP="00865BE2">
            <w:pPr>
              <w:spacing w:line="300" w:lineRule="exact"/>
              <w:rPr>
                <w:rFonts w:ascii="宋体" w:cs="宋体"/>
                <w:color w:val="000000"/>
                <w:kern w:val="0"/>
                <w:sz w:val="15"/>
                <w:szCs w:val="15"/>
              </w:rPr>
            </w:pPr>
            <w:r w:rsidRPr="003B1CEF">
              <w:rPr>
                <w:rFonts w:ascii="宋体" w:hAnsi="宋体" w:cs="宋体" w:hint="eastAsia"/>
                <w:color w:val="000000"/>
                <w:kern w:val="0"/>
                <w:sz w:val="15"/>
                <w:szCs w:val="15"/>
              </w:rPr>
              <w:t>健康码</w:t>
            </w:r>
            <w:r w:rsidRPr="003B1CEF">
              <w:rPr>
                <w:rFonts w:ascii="宋体" w:cs="宋体"/>
                <w:color w:val="000000"/>
                <w:kern w:val="0"/>
                <w:sz w:val="15"/>
                <w:szCs w:val="15"/>
              </w:rPr>
              <w:br/>
            </w:r>
            <w:r w:rsidRPr="003B1CEF">
              <w:rPr>
                <w:rFonts w:ascii="宋体" w:hAnsi="宋体" w:cs="宋体" w:hint="eastAsia"/>
                <w:color w:val="000000"/>
                <w:kern w:val="0"/>
                <w:sz w:val="15"/>
                <w:szCs w:val="15"/>
              </w:rPr>
              <w:t>①红码</w:t>
            </w:r>
            <w:r w:rsidRPr="003B1CEF">
              <w:rPr>
                <w:rFonts w:ascii="宋体" w:cs="宋体"/>
                <w:color w:val="000000"/>
                <w:kern w:val="0"/>
                <w:sz w:val="15"/>
                <w:szCs w:val="15"/>
              </w:rPr>
              <w:br/>
            </w:r>
            <w:r w:rsidRPr="003B1CEF">
              <w:rPr>
                <w:rFonts w:ascii="宋体" w:hAnsi="宋体" w:cs="宋体" w:hint="eastAsia"/>
                <w:color w:val="000000"/>
                <w:kern w:val="0"/>
                <w:sz w:val="15"/>
                <w:szCs w:val="15"/>
              </w:rPr>
              <w:t>②黄码</w:t>
            </w:r>
            <w:r w:rsidRPr="003B1CEF">
              <w:rPr>
                <w:rFonts w:ascii="宋体" w:cs="宋体"/>
                <w:color w:val="000000"/>
                <w:kern w:val="0"/>
                <w:sz w:val="15"/>
                <w:szCs w:val="15"/>
              </w:rPr>
              <w:br/>
            </w:r>
            <w:r w:rsidRPr="003B1CEF">
              <w:rPr>
                <w:rFonts w:ascii="宋体" w:hAnsi="宋体" w:cs="宋体" w:hint="eastAsia"/>
                <w:color w:val="000000"/>
                <w:kern w:val="0"/>
                <w:sz w:val="15"/>
                <w:szCs w:val="15"/>
              </w:rPr>
              <w:t>③绿码</w:t>
            </w:r>
          </w:p>
        </w:tc>
        <w:tc>
          <w:tcPr>
            <w:tcW w:w="993" w:type="dxa"/>
            <w:tcBorders>
              <w:top w:val="nil"/>
              <w:left w:val="nil"/>
              <w:bottom w:val="single" w:sz="4" w:space="0" w:color="auto"/>
              <w:right w:val="single" w:sz="4" w:space="0" w:color="auto"/>
            </w:tcBorders>
            <w:vAlign w:val="center"/>
          </w:tcPr>
          <w:p w:rsidR="00542E5A" w:rsidRPr="003B1CEF" w:rsidRDefault="00542E5A" w:rsidP="00865BE2">
            <w:pPr>
              <w:spacing w:line="300" w:lineRule="exact"/>
              <w:rPr>
                <w:rFonts w:ascii="宋体" w:cs="宋体"/>
                <w:color w:val="000000"/>
                <w:kern w:val="0"/>
                <w:sz w:val="15"/>
                <w:szCs w:val="15"/>
              </w:rPr>
            </w:pPr>
            <w:r w:rsidRPr="003B1CEF">
              <w:rPr>
                <w:rFonts w:ascii="宋体" w:hAnsi="宋体" w:cs="宋体" w:hint="eastAsia"/>
                <w:color w:val="000000"/>
                <w:kern w:val="0"/>
                <w:sz w:val="15"/>
                <w:szCs w:val="15"/>
              </w:rPr>
              <w:t>早体温</w:t>
            </w:r>
            <w:r w:rsidRPr="003B1CEF">
              <w:rPr>
                <w:rFonts w:ascii="宋体" w:hAnsi="宋体" w:cs="宋体"/>
                <w:color w:val="000000"/>
                <w:kern w:val="0"/>
                <w:sz w:val="15"/>
                <w:szCs w:val="15"/>
              </w:rPr>
              <w:t xml:space="preserve"> </w:t>
            </w:r>
          </w:p>
        </w:tc>
        <w:tc>
          <w:tcPr>
            <w:tcW w:w="1417" w:type="dxa"/>
            <w:tcBorders>
              <w:top w:val="nil"/>
              <w:left w:val="nil"/>
              <w:bottom w:val="single" w:sz="4" w:space="0" w:color="auto"/>
              <w:right w:val="single" w:sz="4" w:space="0" w:color="auto"/>
            </w:tcBorders>
            <w:vAlign w:val="center"/>
          </w:tcPr>
          <w:p w:rsidR="00542E5A" w:rsidRPr="003B1CEF" w:rsidRDefault="00542E5A" w:rsidP="00865BE2">
            <w:pPr>
              <w:spacing w:line="300" w:lineRule="exact"/>
              <w:rPr>
                <w:rFonts w:ascii="宋体" w:cs="宋体"/>
                <w:color w:val="000000"/>
                <w:kern w:val="0"/>
                <w:sz w:val="15"/>
                <w:szCs w:val="15"/>
              </w:rPr>
            </w:pPr>
            <w:r w:rsidRPr="003B1CEF">
              <w:rPr>
                <w:rFonts w:ascii="宋体" w:hAnsi="宋体" w:cs="宋体" w:hint="eastAsia"/>
                <w:color w:val="000000"/>
                <w:kern w:val="0"/>
                <w:sz w:val="15"/>
                <w:szCs w:val="15"/>
              </w:rPr>
              <w:t>晚体温</w:t>
            </w:r>
          </w:p>
        </w:tc>
        <w:tc>
          <w:tcPr>
            <w:tcW w:w="1843" w:type="dxa"/>
            <w:tcBorders>
              <w:top w:val="nil"/>
              <w:left w:val="nil"/>
              <w:bottom w:val="single" w:sz="4" w:space="0" w:color="auto"/>
              <w:right w:val="single" w:sz="4" w:space="0" w:color="auto"/>
            </w:tcBorders>
            <w:vAlign w:val="center"/>
          </w:tcPr>
          <w:p w:rsidR="00542E5A" w:rsidRPr="003B1CEF" w:rsidRDefault="00542E5A" w:rsidP="00865BE2">
            <w:pPr>
              <w:spacing w:line="300" w:lineRule="exact"/>
              <w:rPr>
                <w:rFonts w:ascii="宋体" w:cs="宋体"/>
                <w:color w:val="000000"/>
                <w:kern w:val="0"/>
                <w:sz w:val="15"/>
                <w:szCs w:val="15"/>
              </w:rPr>
            </w:pPr>
            <w:r w:rsidRPr="003B1CEF">
              <w:rPr>
                <w:rFonts w:ascii="宋体" w:hAnsi="宋体" w:cs="宋体" w:hint="eastAsia"/>
                <w:color w:val="000000"/>
                <w:kern w:val="0"/>
                <w:sz w:val="15"/>
                <w:szCs w:val="15"/>
              </w:rPr>
              <w:t>是否有以下症状</w:t>
            </w:r>
            <w:r w:rsidRPr="003B1CEF">
              <w:rPr>
                <w:rFonts w:ascii="宋体" w:cs="宋体"/>
                <w:color w:val="000000"/>
                <w:kern w:val="0"/>
                <w:sz w:val="15"/>
                <w:szCs w:val="15"/>
              </w:rPr>
              <w:br/>
            </w:r>
            <w:r w:rsidRPr="003B1CEF">
              <w:rPr>
                <w:rFonts w:ascii="宋体" w:hAnsi="宋体" w:cs="宋体" w:hint="eastAsia"/>
                <w:color w:val="000000"/>
                <w:kern w:val="0"/>
                <w:sz w:val="15"/>
                <w:szCs w:val="15"/>
              </w:rPr>
              <w:t>①发热②乏力③咳嗽或打喷嚏④咽痛⑤腹泻⑥呕吐⑦黄疸⑧皮疹⑨结膜充血⑩都没有</w:t>
            </w:r>
          </w:p>
        </w:tc>
        <w:tc>
          <w:tcPr>
            <w:tcW w:w="1252" w:type="dxa"/>
            <w:tcBorders>
              <w:top w:val="nil"/>
              <w:left w:val="nil"/>
              <w:bottom w:val="single" w:sz="4" w:space="0" w:color="auto"/>
              <w:right w:val="single" w:sz="4" w:space="0" w:color="auto"/>
            </w:tcBorders>
            <w:vAlign w:val="center"/>
          </w:tcPr>
          <w:p w:rsidR="00542E5A" w:rsidRPr="003B1CEF" w:rsidRDefault="00542E5A" w:rsidP="00865BE2">
            <w:pPr>
              <w:spacing w:line="300" w:lineRule="exact"/>
              <w:rPr>
                <w:rFonts w:ascii="宋体" w:cs="宋体"/>
                <w:color w:val="000000"/>
                <w:kern w:val="0"/>
                <w:sz w:val="15"/>
                <w:szCs w:val="15"/>
              </w:rPr>
            </w:pPr>
            <w:r w:rsidRPr="003B1CEF">
              <w:rPr>
                <w:rFonts w:ascii="宋体" w:hAnsi="宋体" w:cs="宋体" w:hint="eastAsia"/>
                <w:color w:val="000000"/>
                <w:kern w:val="0"/>
                <w:sz w:val="15"/>
                <w:szCs w:val="15"/>
              </w:rPr>
              <w:t>如出现以上所列症状，是否排除疑似传染病</w:t>
            </w:r>
            <w:r w:rsidRPr="003B1CEF">
              <w:rPr>
                <w:rFonts w:ascii="宋体" w:cs="宋体"/>
                <w:color w:val="000000"/>
                <w:kern w:val="0"/>
                <w:sz w:val="15"/>
                <w:szCs w:val="15"/>
              </w:rPr>
              <w:br/>
            </w:r>
            <w:r w:rsidRPr="003B1CEF">
              <w:rPr>
                <w:rFonts w:ascii="宋体" w:hAnsi="宋体" w:cs="宋体" w:hint="eastAsia"/>
                <w:color w:val="000000"/>
                <w:kern w:val="0"/>
                <w:sz w:val="15"/>
                <w:szCs w:val="15"/>
              </w:rPr>
              <w:t>①是</w:t>
            </w:r>
            <w:r w:rsidRPr="003B1CEF">
              <w:rPr>
                <w:rFonts w:ascii="宋体" w:cs="宋体"/>
                <w:color w:val="000000"/>
                <w:kern w:val="0"/>
                <w:sz w:val="15"/>
                <w:szCs w:val="15"/>
              </w:rPr>
              <w:br/>
            </w:r>
            <w:r w:rsidRPr="003B1CEF">
              <w:rPr>
                <w:rFonts w:ascii="宋体" w:hAnsi="宋体" w:cs="宋体" w:hint="eastAsia"/>
                <w:color w:val="000000"/>
                <w:kern w:val="0"/>
                <w:sz w:val="15"/>
                <w:szCs w:val="15"/>
              </w:rPr>
              <w:t>②否</w:t>
            </w:r>
          </w:p>
        </w:tc>
      </w:tr>
      <w:tr w:rsidR="00223FB1" w:rsidRPr="008A1ADB" w:rsidTr="004F4282">
        <w:trPr>
          <w:trHeight w:val="567"/>
        </w:trPr>
        <w:tc>
          <w:tcPr>
            <w:tcW w:w="1166" w:type="dxa"/>
            <w:tcBorders>
              <w:top w:val="nil"/>
              <w:left w:val="single" w:sz="4" w:space="0" w:color="auto"/>
              <w:bottom w:val="single" w:sz="4" w:space="0" w:color="auto"/>
              <w:right w:val="single" w:sz="4" w:space="0" w:color="auto"/>
            </w:tcBorders>
            <w:vAlign w:val="center"/>
          </w:tcPr>
          <w:p w:rsidR="00223FB1" w:rsidRPr="003B1CEF" w:rsidRDefault="00223FB1" w:rsidP="00865BE2">
            <w:pPr>
              <w:spacing w:line="300" w:lineRule="exact"/>
              <w:jc w:val="center"/>
              <w:rPr>
                <w:rFonts w:ascii="宋体" w:cs="宋体"/>
                <w:color w:val="000000"/>
                <w:kern w:val="0"/>
                <w:sz w:val="18"/>
                <w:szCs w:val="18"/>
              </w:rPr>
            </w:pPr>
            <w:r>
              <w:rPr>
                <w:rFonts w:ascii="宋体" w:cs="宋体"/>
                <w:color w:val="000000"/>
                <w:kern w:val="0"/>
                <w:sz w:val="18"/>
                <w:szCs w:val="18"/>
              </w:rPr>
              <w:t>1</w:t>
            </w:r>
          </w:p>
        </w:tc>
        <w:tc>
          <w:tcPr>
            <w:tcW w:w="1239" w:type="dxa"/>
            <w:tcBorders>
              <w:top w:val="nil"/>
              <w:left w:val="nil"/>
              <w:bottom w:val="single" w:sz="4" w:space="0" w:color="auto"/>
              <w:right w:val="single" w:sz="4" w:space="0" w:color="auto"/>
            </w:tcBorders>
            <w:noWrap/>
          </w:tcPr>
          <w:p w:rsidR="00223FB1" w:rsidRDefault="00223FB1" w:rsidP="002A00B0">
            <w:r w:rsidRPr="00E36CDB">
              <w:rPr>
                <w:rFonts w:ascii="等线" w:eastAsia="等线" w:hAnsi="等线" w:cs="宋体"/>
                <w:color w:val="000000"/>
                <w:kern w:val="0"/>
                <w:sz w:val="22"/>
              </w:rPr>
              <w:t>7</w:t>
            </w:r>
            <w:r w:rsidRPr="00E36CDB">
              <w:rPr>
                <w:rFonts w:ascii="等线" w:eastAsia="等线" w:hAnsi="等线" w:cs="宋体" w:hint="eastAsia"/>
                <w:color w:val="000000"/>
                <w:kern w:val="0"/>
                <w:sz w:val="22"/>
              </w:rPr>
              <w:t>月</w:t>
            </w:r>
            <w:r w:rsidRPr="00E36CDB">
              <w:rPr>
                <w:rFonts w:ascii="等线" w:eastAsia="等线" w:hAnsi="等线" w:cs="宋体"/>
                <w:color w:val="000000"/>
                <w:kern w:val="0"/>
                <w:sz w:val="22"/>
              </w:rPr>
              <w:t>1</w:t>
            </w:r>
            <w:r>
              <w:rPr>
                <w:rFonts w:ascii="等线" w:eastAsia="等线" w:hAnsi="等线" w:cs="宋体" w:hint="eastAsia"/>
                <w:color w:val="000000"/>
                <w:kern w:val="0"/>
                <w:sz w:val="22"/>
              </w:rPr>
              <w:t>8</w:t>
            </w:r>
            <w:r w:rsidRPr="00E36CDB">
              <w:rPr>
                <w:rFonts w:ascii="等线" w:eastAsia="等线" w:hAnsi="等线" w:cs="宋体" w:hint="eastAsia"/>
                <w:color w:val="000000"/>
                <w:kern w:val="0"/>
                <w:sz w:val="22"/>
              </w:rPr>
              <w:t>日</w:t>
            </w:r>
          </w:p>
        </w:tc>
        <w:tc>
          <w:tcPr>
            <w:tcW w:w="99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99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25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r>
      <w:tr w:rsidR="00223FB1" w:rsidRPr="008A1ADB" w:rsidTr="00B64CEE">
        <w:trPr>
          <w:trHeight w:val="567"/>
        </w:trPr>
        <w:tc>
          <w:tcPr>
            <w:tcW w:w="1166" w:type="dxa"/>
            <w:tcBorders>
              <w:top w:val="nil"/>
              <w:left w:val="single" w:sz="4" w:space="0" w:color="auto"/>
              <w:bottom w:val="single" w:sz="4" w:space="0" w:color="auto"/>
              <w:right w:val="single" w:sz="4" w:space="0" w:color="auto"/>
            </w:tcBorders>
            <w:vAlign w:val="center"/>
          </w:tcPr>
          <w:p w:rsidR="00223FB1" w:rsidRPr="003B1CEF" w:rsidRDefault="00223FB1" w:rsidP="00865BE2">
            <w:pPr>
              <w:spacing w:line="300" w:lineRule="exact"/>
              <w:jc w:val="center"/>
              <w:rPr>
                <w:rFonts w:ascii="宋体" w:cs="宋体"/>
                <w:color w:val="000000"/>
                <w:kern w:val="0"/>
                <w:sz w:val="18"/>
                <w:szCs w:val="18"/>
              </w:rPr>
            </w:pPr>
            <w:r w:rsidRPr="003B1CEF">
              <w:rPr>
                <w:rFonts w:ascii="宋体" w:hAnsi="宋体" w:cs="宋体"/>
                <w:color w:val="000000"/>
                <w:kern w:val="0"/>
                <w:sz w:val="18"/>
                <w:szCs w:val="18"/>
              </w:rPr>
              <w:t>2</w:t>
            </w:r>
          </w:p>
        </w:tc>
        <w:tc>
          <w:tcPr>
            <w:tcW w:w="1239" w:type="dxa"/>
            <w:tcBorders>
              <w:top w:val="nil"/>
              <w:left w:val="nil"/>
              <w:bottom w:val="single" w:sz="4" w:space="0" w:color="auto"/>
              <w:right w:val="single" w:sz="4" w:space="0" w:color="auto"/>
            </w:tcBorders>
            <w:noWrap/>
          </w:tcPr>
          <w:p w:rsidR="00223FB1" w:rsidRDefault="00223FB1" w:rsidP="002A00B0">
            <w:r w:rsidRPr="00E36CDB">
              <w:rPr>
                <w:rFonts w:ascii="等线" w:eastAsia="等线" w:hAnsi="等线" w:cs="宋体"/>
                <w:color w:val="000000"/>
                <w:kern w:val="0"/>
                <w:sz w:val="22"/>
              </w:rPr>
              <w:t>7</w:t>
            </w:r>
            <w:r w:rsidRPr="00E36CDB">
              <w:rPr>
                <w:rFonts w:ascii="等线" w:eastAsia="等线" w:hAnsi="等线" w:cs="宋体" w:hint="eastAsia"/>
                <w:color w:val="000000"/>
                <w:kern w:val="0"/>
                <w:sz w:val="22"/>
              </w:rPr>
              <w:t>月</w:t>
            </w:r>
            <w:r w:rsidRPr="00E36CDB">
              <w:rPr>
                <w:rFonts w:ascii="等线" w:eastAsia="等线" w:hAnsi="等线" w:cs="宋体"/>
                <w:color w:val="000000"/>
                <w:kern w:val="0"/>
                <w:sz w:val="22"/>
              </w:rPr>
              <w:t>1</w:t>
            </w:r>
            <w:r>
              <w:rPr>
                <w:rFonts w:ascii="等线" w:eastAsia="等线" w:hAnsi="等线" w:cs="宋体" w:hint="eastAsia"/>
                <w:color w:val="000000"/>
                <w:kern w:val="0"/>
                <w:sz w:val="22"/>
              </w:rPr>
              <w:t>9</w:t>
            </w:r>
            <w:r w:rsidRPr="00E36CDB">
              <w:rPr>
                <w:rFonts w:ascii="等线" w:eastAsia="等线" w:hAnsi="等线" w:cs="宋体" w:hint="eastAsia"/>
                <w:color w:val="000000"/>
                <w:kern w:val="0"/>
                <w:sz w:val="22"/>
              </w:rPr>
              <w:t>日</w:t>
            </w:r>
          </w:p>
        </w:tc>
        <w:tc>
          <w:tcPr>
            <w:tcW w:w="99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99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25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r>
      <w:tr w:rsidR="00223FB1" w:rsidRPr="008A1ADB" w:rsidTr="00B64CEE">
        <w:trPr>
          <w:trHeight w:val="567"/>
        </w:trPr>
        <w:tc>
          <w:tcPr>
            <w:tcW w:w="1166" w:type="dxa"/>
            <w:tcBorders>
              <w:top w:val="nil"/>
              <w:left w:val="single" w:sz="4" w:space="0" w:color="auto"/>
              <w:bottom w:val="single" w:sz="4" w:space="0" w:color="auto"/>
              <w:right w:val="single" w:sz="4" w:space="0" w:color="auto"/>
            </w:tcBorders>
            <w:vAlign w:val="center"/>
          </w:tcPr>
          <w:p w:rsidR="00223FB1" w:rsidRPr="003B1CEF" w:rsidRDefault="00223FB1" w:rsidP="00865BE2">
            <w:pPr>
              <w:spacing w:line="300" w:lineRule="exact"/>
              <w:jc w:val="center"/>
              <w:rPr>
                <w:rFonts w:ascii="宋体" w:cs="宋体"/>
                <w:color w:val="000000"/>
                <w:kern w:val="0"/>
                <w:sz w:val="18"/>
                <w:szCs w:val="18"/>
              </w:rPr>
            </w:pPr>
            <w:r w:rsidRPr="003B1CEF">
              <w:rPr>
                <w:rFonts w:ascii="宋体" w:hAnsi="宋体" w:cs="宋体"/>
                <w:color w:val="000000"/>
                <w:kern w:val="0"/>
                <w:sz w:val="18"/>
                <w:szCs w:val="18"/>
              </w:rPr>
              <w:t>3</w:t>
            </w:r>
          </w:p>
        </w:tc>
        <w:tc>
          <w:tcPr>
            <w:tcW w:w="1239" w:type="dxa"/>
            <w:tcBorders>
              <w:top w:val="nil"/>
              <w:left w:val="nil"/>
              <w:bottom w:val="single" w:sz="4" w:space="0" w:color="auto"/>
              <w:right w:val="single" w:sz="4" w:space="0" w:color="auto"/>
            </w:tcBorders>
            <w:noWrap/>
          </w:tcPr>
          <w:p w:rsidR="00223FB1" w:rsidRDefault="00223FB1" w:rsidP="002A00B0">
            <w:r w:rsidRPr="00E36CDB">
              <w:rPr>
                <w:rFonts w:ascii="等线" w:eastAsia="等线" w:hAnsi="等线" w:cs="宋体"/>
                <w:color w:val="000000"/>
                <w:kern w:val="0"/>
                <w:sz w:val="22"/>
              </w:rPr>
              <w:t>7</w:t>
            </w:r>
            <w:r w:rsidRPr="00E36CDB">
              <w:rPr>
                <w:rFonts w:ascii="等线" w:eastAsia="等线" w:hAnsi="等线" w:cs="宋体" w:hint="eastAsia"/>
                <w:color w:val="000000"/>
                <w:kern w:val="0"/>
                <w:sz w:val="22"/>
              </w:rPr>
              <w:t>月</w:t>
            </w:r>
            <w:r>
              <w:rPr>
                <w:rFonts w:ascii="等线" w:eastAsia="等线" w:hAnsi="等线" w:cs="宋体" w:hint="eastAsia"/>
                <w:color w:val="000000"/>
                <w:kern w:val="0"/>
                <w:sz w:val="22"/>
              </w:rPr>
              <w:t>20</w:t>
            </w:r>
            <w:r w:rsidRPr="00E36CDB">
              <w:rPr>
                <w:rFonts w:ascii="等线" w:eastAsia="等线" w:hAnsi="等线" w:cs="宋体" w:hint="eastAsia"/>
                <w:color w:val="000000"/>
                <w:kern w:val="0"/>
                <w:sz w:val="22"/>
              </w:rPr>
              <w:t>日</w:t>
            </w:r>
          </w:p>
        </w:tc>
        <w:tc>
          <w:tcPr>
            <w:tcW w:w="99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99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25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r>
      <w:tr w:rsidR="00223FB1" w:rsidRPr="008A1ADB" w:rsidTr="00B64CEE">
        <w:trPr>
          <w:trHeight w:val="567"/>
        </w:trPr>
        <w:tc>
          <w:tcPr>
            <w:tcW w:w="1166" w:type="dxa"/>
            <w:tcBorders>
              <w:top w:val="nil"/>
              <w:left w:val="single" w:sz="4" w:space="0" w:color="auto"/>
              <w:bottom w:val="single" w:sz="4" w:space="0" w:color="auto"/>
              <w:right w:val="single" w:sz="4" w:space="0" w:color="auto"/>
            </w:tcBorders>
            <w:vAlign w:val="center"/>
          </w:tcPr>
          <w:p w:rsidR="00223FB1" w:rsidRPr="003B1CEF" w:rsidRDefault="00223FB1" w:rsidP="00865BE2">
            <w:pPr>
              <w:spacing w:line="300" w:lineRule="exact"/>
              <w:jc w:val="center"/>
              <w:rPr>
                <w:rFonts w:ascii="宋体" w:cs="宋体"/>
                <w:color w:val="000000"/>
                <w:kern w:val="0"/>
                <w:sz w:val="18"/>
                <w:szCs w:val="18"/>
              </w:rPr>
            </w:pPr>
            <w:r w:rsidRPr="003B1CEF">
              <w:rPr>
                <w:rFonts w:ascii="宋体" w:hAnsi="宋体" w:cs="宋体"/>
                <w:color w:val="000000"/>
                <w:kern w:val="0"/>
                <w:sz w:val="18"/>
                <w:szCs w:val="18"/>
              </w:rPr>
              <w:t>4</w:t>
            </w:r>
          </w:p>
        </w:tc>
        <w:tc>
          <w:tcPr>
            <w:tcW w:w="1239" w:type="dxa"/>
            <w:tcBorders>
              <w:top w:val="nil"/>
              <w:left w:val="nil"/>
              <w:bottom w:val="single" w:sz="4" w:space="0" w:color="auto"/>
              <w:right w:val="single" w:sz="4" w:space="0" w:color="auto"/>
            </w:tcBorders>
            <w:noWrap/>
          </w:tcPr>
          <w:p w:rsidR="00223FB1" w:rsidRDefault="00223FB1" w:rsidP="002A00B0">
            <w:r w:rsidRPr="00E36CDB">
              <w:rPr>
                <w:rFonts w:ascii="等线" w:eastAsia="等线" w:hAnsi="等线" w:cs="宋体"/>
                <w:color w:val="000000"/>
                <w:kern w:val="0"/>
                <w:sz w:val="22"/>
              </w:rPr>
              <w:t>7</w:t>
            </w:r>
            <w:r w:rsidRPr="00E36CDB">
              <w:rPr>
                <w:rFonts w:ascii="等线" w:eastAsia="等线" w:hAnsi="等线" w:cs="宋体" w:hint="eastAsia"/>
                <w:color w:val="000000"/>
                <w:kern w:val="0"/>
                <w:sz w:val="22"/>
              </w:rPr>
              <w:t>月</w:t>
            </w:r>
            <w:r>
              <w:rPr>
                <w:rFonts w:ascii="等线" w:eastAsia="等线" w:hAnsi="等线" w:cs="宋体" w:hint="eastAsia"/>
                <w:color w:val="000000"/>
                <w:kern w:val="0"/>
                <w:sz w:val="22"/>
              </w:rPr>
              <w:t>21</w:t>
            </w:r>
            <w:r w:rsidRPr="00E36CDB">
              <w:rPr>
                <w:rFonts w:ascii="等线" w:eastAsia="等线" w:hAnsi="等线" w:cs="宋体" w:hint="eastAsia"/>
                <w:color w:val="000000"/>
                <w:kern w:val="0"/>
                <w:sz w:val="22"/>
              </w:rPr>
              <w:t>日</w:t>
            </w:r>
          </w:p>
        </w:tc>
        <w:tc>
          <w:tcPr>
            <w:tcW w:w="99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99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25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r>
      <w:tr w:rsidR="00223FB1" w:rsidRPr="008A1ADB" w:rsidTr="00B64CEE">
        <w:trPr>
          <w:trHeight w:val="567"/>
        </w:trPr>
        <w:tc>
          <w:tcPr>
            <w:tcW w:w="1166" w:type="dxa"/>
            <w:tcBorders>
              <w:top w:val="nil"/>
              <w:left w:val="single" w:sz="4" w:space="0" w:color="auto"/>
              <w:bottom w:val="single" w:sz="4" w:space="0" w:color="auto"/>
              <w:right w:val="single" w:sz="4" w:space="0" w:color="auto"/>
            </w:tcBorders>
            <w:vAlign w:val="center"/>
          </w:tcPr>
          <w:p w:rsidR="00223FB1" w:rsidRPr="003B1CEF" w:rsidRDefault="00223FB1" w:rsidP="00865BE2">
            <w:pPr>
              <w:spacing w:line="300" w:lineRule="exact"/>
              <w:jc w:val="center"/>
              <w:rPr>
                <w:rFonts w:ascii="宋体" w:cs="宋体"/>
                <w:color w:val="000000"/>
                <w:kern w:val="0"/>
                <w:sz w:val="18"/>
                <w:szCs w:val="18"/>
              </w:rPr>
            </w:pPr>
            <w:r w:rsidRPr="003B1CEF">
              <w:rPr>
                <w:rFonts w:ascii="宋体" w:hAnsi="宋体" w:cs="宋体"/>
                <w:color w:val="000000"/>
                <w:kern w:val="0"/>
                <w:sz w:val="18"/>
                <w:szCs w:val="18"/>
              </w:rPr>
              <w:t>5</w:t>
            </w:r>
          </w:p>
        </w:tc>
        <w:tc>
          <w:tcPr>
            <w:tcW w:w="1239" w:type="dxa"/>
            <w:tcBorders>
              <w:top w:val="nil"/>
              <w:left w:val="nil"/>
              <w:bottom w:val="single" w:sz="4" w:space="0" w:color="auto"/>
              <w:right w:val="single" w:sz="4" w:space="0" w:color="auto"/>
            </w:tcBorders>
            <w:noWrap/>
          </w:tcPr>
          <w:p w:rsidR="00223FB1" w:rsidRDefault="00223FB1" w:rsidP="002A00B0">
            <w:r w:rsidRPr="00E36CDB">
              <w:rPr>
                <w:rFonts w:ascii="等线" w:eastAsia="等线" w:hAnsi="等线" w:cs="宋体"/>
                <w:color w:val="000000"/>
                <w:kern w:val="0"/>
                <w:sz w:val="22"/>
              </w:rPr>
              <w:t>7</w:t>
            </w:r>
            <w:r w:rsidRPr="00E36CDB">
              <w:rPr>
                <w:rFonts w:ascii="等线" w:eastAsia="等线" w:hAnsi="等线" w:cs="宋体" w:hint="eastAsia"/>
                <w:color w:val="000000"/>
                <w:kern w:val="0"/>
                <w:sz w:val="22"/>
              </w:rPr>
              <w:t>月</w:t>
            </w:r>
            <w:r>
              <w:rPr>
                <w:rFonts w:ascii="等线" w:eastAsia="等线" w:hAnsi="等线" w:cs="宋体" w:hint="eastAsia"/>
                <w:color w:val="000000"/>
                <w:kern w:val="0"/>
                <w:sz w:val="22"/>
              </w:rPr>
              <w:t>22</w:t>
            </w:r>
            <w:r w:rsidRPr="00E36CDB">
              <w:rPr>
                <w:rFonts w:ascii="等线" w:eastAsia="等线" w:hAnsi="等线" w:cs="宋体" w:hint="eastAsia"/>
                <w:color w:val="000000"/>
                <w:kern w:val="0"/>
                <w:sz w:val="22"/>
              </w:rPr>
              <w:t>日</w:t>
            </w:r>
          </w:p>
        </w:tc>
        <w:tc>
          <w:tcPr>
            <w:tcW w:w="99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99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25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r>
      <w:tr w:rsidR="00223FB1" w:rsidRPr="008A1ADB" w:rsidTr="00B64CEE">
        <w:trPr>
          <w:trHeight w:val="567"/>
        </w:trPr>
        <w:tc>
          <w:tcPr>
            <w:tcW w:w="1166" w:type="dxa"/>
            <w:tcBorders>
              <w:top w:val="nil"/>
              <w:left w:val="single" w:sz="4" w:space="0" w:color="auto"/>
              <w:bottom w:val="single" w:sz="4" w:space="0" w:color="auto"/>
              <w:right w:val="single" w:sz="4" w:space="0" w:color="auto"/>
            </w:tcBorders>
            <w:vAlign w:val="center"/>
          </w:tcPr>
          <w:p w:rsidR="00223FB1" w:rsidRPr="003B1CEF" w:rsidRDefault="00223FB1" w:rsidP="00865BE2">
            <w:pPr>
              <w:spacing w:line="300" w:lineRule="exact"/>
              <w:jc w:val="center"/>
              <w:rPr>
                <w:rFonts w:ascii="宋体" w:cs="宋体"/>
                <w:color w:val="000000"/>
                <w:kern w:val="0"/>
                <w:sz w:val="18"/>
                <w:szCs w:val="18"/>
              </w:rPr>
            </w:pPr>
            <w:r w:rsidRPr="003B1CEF">
              <w:rPr>
                <w:rFonts w:ascii="宋体" w:hAnsi="宋体" w:cs="宋体"/>
                <w:color w:val="000000"/>
                <w:kern w:val="0"/>
                <w:sz w:val="18"/>
                <w:szCs w:val="18"/>
              </w:rPr>
              <w:t>6</w:t>
            </w:r>
          </w:p>
        </w:tc>
        <w:tc>
          <w:tcPr>
            <w:tcW w:w="1239" w:type="dxa"/>
            <w:tcBorders>
              <w:top w:val="nil"/>
              <w:left w:val="nil"/>
              <w:bottom w:val="single" w:sz="4" w:space="0" w:color="auto"/>
              <w:right w:val="single" w:sz="4" w:space="0" w:color="auto"/>
            </w:tcBorders>
            <w:noWrap/>
          </w:tcPr>
          <w:p w:rsidR="00223FB1" w:rsidRDefault="00223FB1" w:rsidP="002A00B0">
            <w:r w:rsidRPr="00E36CDB">
              <w:rPr>
                <w:rFonts w:ascii="等线" w:eastAsia="等线" w:hAnsi="等线" w:cs="宋体"/>
                <w:color w:val="000000"/>
                <w:kern w:val="0"/>
                <w:sz w:val="22"/>
              </w:rPr>
              <w:t>7</w:t>
            </w:r>
            <w:r w:rsidRPr="00E36CDB">
              <w:rPr>
                <w:rFonts w:ascii="等线" w:eastAsia="等线" w:hAnsi="等线" w:cs="宋体" w:hint="eastAsia"/>
                <w:color w:val="000000"/>
                <w:kern w:val="0"/>
                <w:sz w:val="22"/>
              </w:rPr>
              <w:t>月</w:t>
            </w:r>
            <w:r>
              <w:rPr>
                <w:rFonts w:ascii="等线" w:eastAsia="等线" w:hAnsi="等线" w:cs="宋体" w:hint="eastAsia"/>
                <w:color w:val="000000"/>
                <w:kern w:val="0"/>
                <w:sz w:val="22"/>
              </w:rPr>
              <w:t>23</w:t>
            </w:r>
            <w:r w:rsidRPr="00E36CDB">
              <w:rPr>
                <w:rFonts w:ascii="等线" w:eastAsia="等线" w:hAnsi="等线" w:cs="宋体" w:hint="eastAsia"/>
                <w:color w:val="000000"/>
                <w:kern w:val="0"/>
                <w:sz w:val="22"/>
              </w:rPr>
              <w:t>日</w:t>
            </w:r>
          </w:p>
        </w:tc>
        <w:tc>
          <w:tcPr>
            <w:tcW w:w="99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99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25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r>
      <w:tr w:rsidR="00223FB1" w:rsidRPr="008A1ADB" w:rsidTr="00B64CEE">
        <w:trPr>
          <w:trHeight w:val="567"/>
        </w:trPr>
        <w:tc>
          <w:tcPr>
            <w:tcW w:w="1166" w:type="dxa"/>
            <w:tcBorders>
              <w:top w:val="nil"/>
              <w:left w:val="single" w:sz="4" w:space="0" w:color="auto"/>
              <w:bottom w:val="single" w:sz="4" w:space="0" w:color="auto"/>
              <w:right w:val="single" w:sz="4" w:space="0" w:color="auto"/>
            </w:tcBorders>
            <w:vAlign w:val="center"/>
          </w:tcPr>
          <w:p w:rsidR="00223FB1" w:rsidRPr="003B1CEF" w:rsidRDefault="00223FB1" w:rsidP="00865BE2">
            <w:pPr>
              <w:spacing w:line="300" w:lineRule="exact"/>
              <w:jc w:val="center"/>
              <w:rPr>
                <w:rFonts w:ascii="宋体" w:cs="宋体"/>
                <w:color w:val="000000"/>
                <w:kern w:val="0"/>
                <w:sz w:val="18"/>
                <w:szCs w:val="18"/>
              </w:rPr>
            </w:pPr>
            <w:r w:rsidRPr="003B1CEF">
              <w:rPr>
                <w:rFonts w:ascii="宋体" w:hAnsi="宋体" w:cs="宋体"/>
                <w:color w:val="000000"/>
                <w:kern w:val="0"/>
                <w:sz w:val="18"/>
                <w:szCs w:val="18"/>
              </w:rPr>
              <w:t>7</w:t>
            </w:r>
          </w:p>
        </w:tc>
        <w:tc>
          <w:tcPr>
            <w:tcW w:w="1239" w:type="dxa"/>
            <w:tcBorders>
              <w:top w:val="nil"/>
              <w:left w:val="nil"/>
              <w:bottom w:val="single" w:sz="4" w:space="0" w:color="auto"/>
              <w:right w:val="single" w:sz="4" w:space="0" w:color="auto"/>
            </w:tcBorders>
            <w:noWrap/>
          </w:tcPr>
          <w:p w:rsidR="00223FB1" w:rsidRDefault="00223FB1" w:rsidP="002A00B0">
            <w:r w:rsidRPr="00E36CDB">
              <w:rPr>
                <w:rFonts w:ascii="等线" w:eastAsia="等线" w:hAnsi="等线" w:cs="宋体"/>
                <w:color w:val="000000"/>
                <w:kern w:val="0"/>
                <w:sz w:val="22"/>
              </w:rPr>
              <w:t>7</w:t>
            </w:r>
            <w:r w:rsidRPr="00E36CDB">
              <w:rPr>
                <w:rFonts w:ascii="等线" w:eastAsia="等线" w:hAnsi="等线" w:cs="宋体" w:hint="eastAsia"/>
                <w:color w:val="000000"/>
                <w:kern w:val="0"/>
                <w:sz w:val="22"/>
              </w:rPr>
              <w:t>月</w:t>
            </w:r>
            <w:r>
              <w:rPr>
                <w:rFonts w:ascii="等线" w:eastAsia="等线" w:hAnsi="等线" w:cs="宋体" w:hint="eastAsia"/>
                <w:color w:val="000000"/>
                <w:kern w:val="0"/>
                <w:sz w:val="22"/>
              </w:rPr>
              <w:t>24</w:t>
            </w:r>
            <w:r w:rsidRPr="00E36CDB">
              <w:rPr>
                <w:rFonts w:ascii="等线" w:eastAsia="等线" w:hAnsi="等线" w:cs="宋体" w:hint="eastAsia"/>
                <w:color w:val="000000"/>
                <w:kern w:val="0"/>
                <w:sz w:val="22"/>
              </w:rPr>
              <w:t>日</w:t>
            </w:r>
          </w:p>
        </w:tc>
        <w:tc>
          <w:tcPr>
            <w:tcW w:w="99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99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25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r>
      <w:tr w:rsidR="00223FB1" w:rsidRPr="008A1ADB" w:rsidTr="00B64CEE">
        <w:trPr>
          <w:trHeight w:val="567"/>
        </w:trPr>
        <w:tc>
          <w:tcPr>
            <w:tcW w:w="1166" w:type="dxa"/>
            <w:tcBorders>
              <w:top w:val="nil"/>
              <w:left w:val="single" w:sz="4" w:space="0" w:color="auto"/>
              <w:bottom w:val="single" w:sz="4" w:space="0" w:color="auto"/>
              <w:right w:val="single" w:sz="4" w:space="0" w:color="auto"/>
            </w:tcBorders>
            <w:vAlign w:val="center"/>
          </w:tcPr>
          <w:p w:rsidR="00223FB1" w:rsidRPr="003B1CEF" w:rsidRDefault="00223FB1" w:rsidP="00865BE2">
            <w:pPr>
              <w:spacing w:line="300" w:lineRule="exact"/>
              <w:jc w:val="center"/>
              <w:rPr>
                <w:rFonts w:ascii="宋体" w:cs="宋体"/>
                <w:color w:val="000000"/>
                <w:kern w:val="0"/>
                <w:sz w:val="18"/>
                <w:szCs w:val="18"/>
              </w:rPr>
            </w:pPr>
            <w:r w:rsidRPr="003B1CEF">
              <w:rPr>
                <w:rFonts w:ascii="宋体" w:hAnsi="宋体" w:cs="宋体"/>
                <w:color w:val="000000"/>
                <w:kern w:val="0"/>
                <w:sz w:val="18"/>
                <w:szCs w:val="18"/>
              </w:rPr>
              <w:t>8</w:t>
            </w:r>
          </w:p>
        </w:tc>
        <w:tc>
          <w:tcPr>
            <w:tcW w:w="1239" w:type="dxa"/>
            <w:tcBorders>
              <w:top w:val="nil"/>
              <w:left w:val="nil"/>
              <w:bottom w:val="single" w:sz="4" w:space="0" w:color="auto"/>
              <w:right w:val="single" w:sz="4" w:space="0" w:color="auto"/>
            </w:tcBorders>
            <w:noWrap/>
          </w:tcPr>
          <w:p w:rsidR="00223FB1" w:rsidRDefault="00223FB1" w:rsidP="002A00B0">
            <w:r w:rsidRPr="00E36CDB">
              <w:rPr>
                <w:rFonts w:ascii="等线" w:eastAsia="等线" w:hAnsi="等线" w:cs="宋体"/>
                <w:color w:val="000000"/>
                <w:kern w:val="0"/>
                <w:sz w:val="22"/>
              </w:rPr>
              <w:t>7</w:t>
            </w:r>
            <w:r w:rsidRPr="00E36CDB">
              <w:rPr>
                <w:rFonts w:ascii="等线" w:eastAsia="等线" w:hAnsi="等线" w:cs="宋体" w:hint="eastAsia"/>
                <w:color w:val="000000"/>
                <w:kern w:val="0"/>
                <w:sz w:val="22"/>
              </w:rPr>
              <w:t>月</w:t>
            </w:r>
            <w:r>
              <w:rPr>
                <w:rFonts w:ascii="等线" w:eastAsia="等线" w:hAnsi="等线" w:cs="宋体" w:hint="eastAsia"/>
                <w:color w:val="000000"/>
                <w:kern w:val="0"/>
                <w:sz w:val="22"/>
              </w:rPr>
              <w:t>25</w:t>
            </w:r>
            <w:r w:rsidRPr="00E36CDB">
              <w:rPr>
                <w:rFonts w:ascii="等线" w:eastAsia="等线" w:hAnsi="等线" w:cs="宋体" w:hint="eastAsia"/>
                <w:color w:val="000000"/>
                <w:kern w:val="0"/>
                <w:sz w:val="22"/>
              </w:rPr>
              <w:t>日</w:t>
            </w:r>
          </w:p>
        </w:tc>
        <w:tc>
          <w:tcPr>
            <w:tcW w:w="99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99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25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r>
      <w:tr w:rsidR="00223FB1" w:rsidRPr="008A1ADB" w:rsidTr="00B64CEE">
        <w:trPr>
          <w:trHeight w:val="567"/>
        </w:trPr>
        <w:tc>
          <w:tcPr>
            <w:tcW w:w="1166" w:type="dxa"/>
            <w:tcBorders>
              <w:top w:val="nil"/>
              <w:left w:val="single" w:sz="4" w:space="0" w:color="auto"/>
              <w:bottom w:val="single" w:sz="4" w:space="0" w:color="auto"/>
              <w:right w:val="single" w:sz="4" w:space="0" w:color="auto"/>
            </w:tcBorders>
            <w:vAlign w:val="center"/>
          </w:tcPr>
          <w:p w:rsidR="00223FB1" w:rsidRPr="003B1CEF" w:rsidRDefault="00223FB1" w:rsidP="00865BE2">
            <w:pPr>
              <w:spacing w:line="300" w:lineRule="exact"/>
              <w:jc w:val="center"/>
              <w:rPr>
                <w:rFonts w:ascii="宋体" w:cs="宋体"/>
                <w:color w:val="000000"/>
                <w:kern w:val="0"/>
                <w:sz w:val="18"/>
                <w:szCs w:val="18"/>
              </w:rPr>
            </w:pPr>
            <w:r w:rsidRPr="003B1CEF">
              <w:rPr>
                <w:rFonts w:ascii="宋体" w:hAnsi="宋体" w:cs="宋体"/>
                <w:color w:val="000000"/>
                <w:kern w:val="0"/>
                <w:sz w:val="18"/>
                <w:szCs w:val="18"/>
              </w:rPr>
              <w:t>9</w:t>
            </w:r>
          </w:p>
        </w:tc>
        <w:tc>
          <w:tcPr>
            <w:tcW w:w="1239" w:type="dxa"/>
            <w:tcBorders>
              <w:top w:val="nil"/>
              <w:left w:val="nil"/>
              <w:bottom w:val="single" w:sz="4" w:space="0" w:color="auto"/>
              <w:right w:val="single" w:sz="4" w:space="0" w:color="auto"/>
            </w:tcBorders>
            <w:noWrap/>
          </w:tcPr>
          <w:p w:rsidR="00223FB1" w:rsidRDefault="00223FB1" w:rsidP="002A00B0">
            <w:r w:rsidRPr="00E36CDB">
              <w:rPr>
                <w:rFonts w:ascii="等线" w:eastAsia="等线" w:hAnsi="等线" w:cs="宋体"/>
                <w:color w:val="000000"/>
                <w:kern w:val="0"/>
                <w:sz w:val="22"/>
              </w:rPr>
              <w:t>7</w:t>
            </w:r>
            <w:r w:rsidRPr="00E36CDB">
              <w:rPr>
                <w:rFonts w:ascii="等线" w:eastAsia="等线" w:hAnsi="等线" w:cs="宋体" w:hint="eastAsia"/>
                <w:color w:val="000000"/>
                <w:kern w:val="0"/>
                <w:sz w:val="22"/>
              </w:rPr>
              <w:t>月</w:t>
            </w:r>
            <w:r>
              <w:rPr>
                <w:rFonts w:ascii="等线" w:eastAsia="等线" w:hAnsi="等线" w:cs="宋体" w:hint="eastAsia"/>
                <w:color w:val="000000"/>
                <w:kern w:val="0"/>
                <w:sz w:val="22"/>
              </w:rPr>
              <w:t>26</w:t>
            </w:r>
            <w:r w:rsidRPr="00E36CDB">
              <w:rPr>
                <w:rFonts w:ascii="等线" w:eastAsia="等线" w:hAnsi="等线" w:cs="宋体" w:hint="eastAsia"/>
                <w:color w:val="000000"/>
                <w:kern w:val="0"/>
                <w:sz w:val="22"/>
              </w:rPr>
              <w:t>日</w:t>
            </w:r>
          </w:p>
        </w:tc>
        <w:tc>
          <w:tcPr>
            <w:tcW w:w="99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99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25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r>
      <w:tr w:rsidR="00223FB1" w:rsidRPr="008A1ADB" w:rsidTr="00B64CEE">
        <w:trPr>
          <w:trHeight w:val="567"/>
        </w:trPr>
        <w:tc>
          <w:tcPr>
            <w:tcW w:w="1166" w:type="dxa"/>
            <w:tcBorders>
              <w:top w:val="nil"/>
              <w:left w:val="single" w:sz="4" w:space="0" w:color="auto"/>
              <w:bottom w:val="single" w:sz="4" w:space="0" w:color="auto"/>
              <w:right w:val="single" w:sz="4" w:space="0" w:color="auto"/>
            </w:tcBorders>
            <w:vAlign w:val="center"/>
          </w:tcPr>
          <w:p w:rsidR="00223FB1" w:rsidRPr="003B1CEF" w:rsidRDefault="00223FB1" w:rsidP="00865BE2">
            <w:pPr>
              <w:spacing w:line="300" w:lineRule="exact"/>
              <w:jc w:val="center"/>
              <w:rPr>
                <w:rFonts w:ascii="宋体" w:cs="宋体"/>
                <w:color w:val="000000"/>
                <w:kern w:val="0"/>
                <w:sz w:val="18"/>
                <w:szCs w:val="18"/>
              </w:rPr>
            </w:pPr>
            <w:r w:rsidRPr="003B1CEF">
              <w:rPr>
                <w:rFonts w:ascii="宋体" w:hAnsi="宋体" w:cs="宋体"/>
                <w:color w:val="000000"/>
                <w:kern w:val="0"/>
                <w:sz w:val="18"/>
                <w:szCs w:val="18"/>
              </w:rPr>
              <w:t>10</w:t>
            </w:r>
          </w:p>
        </w:tc>
        <w:tc>
          <w:tcPr>
            <w:tcW w:w="1239" w:type="dxa"/>
            <w:tcBorders>
              <w:top w:val="nil"/>
              <w:left w:val="nil"/>
              <w:bottom w:val="single" w:sz="4" w:space="0" w:color="auto"/>
              <w:right w:val="single" w:sz="4" w:space="0" w:color="auto"/>
            </w:tcBorders>
            <w:noWrap/>
          </w:tcPr>
          <w:p w:rsidR="00223FB1" w:rsidRDefault="00223FB1" w:rsidP="002A00B0">
            <w:r w:rsidRPr="00E36CDB">
              <w:rPr>
                <w:rFonts w:ascii="等线" w:eastAsia="等线" w:hAnsi="等线" w:cs="宋体"/>
                <w:color w:val="000000"/>
                <w:kern w:val="0"/>
                <w:sz w:val="22"/>
              </w:rPr>
              <w:t>7</w:t>
            </w:r>
            <w:r w:rsidRPr="00E36CDB">
              <w:rPr>
                <w:rFonts w:ascii="等线" w:eastAsia="等线" w:hAnsi="等线" w:cs="宋体" w:hint="eastAsia"/>
                <w:color w:val="000000"/>
                <w:kern w:val="0"/>
                <w:sz w:val="22"/>
              </w:rPr>
              <w:t>月</w:t>
            </w:r>
            <w:r>
              <w:rPr>
                <w:rFonts w:ascii="等线" w:eastAsia="等线" w:hAnsi="等线" w:cs="宋体" w:hint="eastAsia"/>
                <w:color w:val="000000"/>
                <w:kern w:val="0"/>
                <w:sz w:val="22"/>
              </w:rPr>
              <w:t>27</w:t>
            </w:r>
            <w:r w:rsidRPr="00E36CDB">
              <w:rPr>
                <w:rFonts w:ascii="等线" w:eastAsia="等线" w:hAnsi="等线" w:cs="宋体" w:hint="eastAsia"/>
                <w:color w:val="000000"/>
                <w:kern w:val="0"/>
                <w:sz w:val="22"/>
              </w:rPr>
              <w:t>日</w:t>
            </w:r>
          </w:p>
        </w:tc>
        <w:tc>
          <w:tcPr>
            <w:tcW w:w="99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99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25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r>
      <w:tr w:rsidR="00223FB1" w:rsidRPr="008A1ADB" w:rsidTr="00B64CEE">
        <w:trPr>
          <w:trHeight w:val="567"/>
        </w:trPr>
        <w:tc>
          <w:tcPr>
            <w:tcW w:w="1166" w:type="dxa"/>
            <w:tcBorders>
              <w:top w:val="nil"/>
              <w:left w:val="single" w:sz="4" w:space="0" w:color="auto"/>
              <w:bottom w:val="single" w:sz="4" w:space="0" w:color="auto"/>
              <w:right w:val="single" w:sz="4" w:space="0" w:color="auto"/>
            </w:tcBorders>
            <w:vAlign w:val="center"/>
          </w:tcPr>
          <w:p w:rsidR="00223FB1" w:rsidRPr="003B1CEF" w:rsidRDefault="00223FB1" w:rsidP="00865BE2">
            <w:pPr>
              <w:spacing w:line="300" w:lineRule="exact"/>
              <w:jc w:val="center"/>
              <w:rPr>
                <w:rFonts w:ascii="宋体" w:cs="宋体"/>
                <w:color w:val="000000"/>
                <w:kern w:val="0"/>
                <w:sz w:val="18"/>
                <w:szCs w:val="18"/>
              </w:rPr>
            </w:pPr>
            <w:r w:rsidRPr="003B1CEF">
              <w:rPr>
                <w:rFonts w:ascii="宋体" w:hAnsi="宋体" w:cs="宋体"/>
                <w:color w:val="000000"/>
                <w:kern w:val="0"/>
                <w:sz w:val="18"/>
                <w:szCs w:val="18"/>
              </w:rPr>
              <w:t>11</w:t>
            </w:r>
          </w:p>
        </w:tc>
        <w:tc>
          <w:tcPr>
            <w:tcW w:w="1239" w:type="dxa"/>
            <w:tcBorders>
              <w:top w:val="nil"/>
              <w:left w:val="nil"/>
              <w:bottom w:val="single" w:sz="4" w:space="0" w:color="auto"/>
              <w:right w:val="single" w:sz="4" w:space="0" w:color="auto"/>
            </w:tcBorders>
            <w:noWrap/>
          </w:tcPr>
          <w:p w:rsidR="00223FB1" w:rsidRDefault="00223FB1" w:rsidP="002A00B0">
            <w:r w:rsidRPr="00E36CDB">
              <w:rPr>
                <w:rFonts w:ascii="等线" w:eastAsia="等线" w:hAnsi="等线" w:cs="宋体"/>
                <w:color w:val="000000"/>
                <w:kern w:val="0"/>
                <w:sz w:val="22"/>
              </w:rPr>
              <w:t>7</w:t>
            </w:r>
            <w:r w:rsidRPr="00E36CDB">
              <w:rPr>
                <w:rFonts w:ascii="等线" w:eastAsia="等线" w:hAnsi="等线" w:cs="宋体" w:hint="eastAsia"/>
                <w:color w:val="000000"/>
                <w:kern w:val="0"/>
                <w:sz w:val="22"/>
              </w:rPr>
              <w:t>月</w:t>
            </w:r>
            <w:r>
              <w:rPr>
                <w:rFonts w:ascii="等线" w:eastAsia="等线" w:hAnsi="等线" w:cs="宋体" w:hint="eastAsia"/>
                <w:color w:val="000000"/>
                <w:kern w:val="0"/>
                <w:sz w:val="22"/>
              </w:rPr>
              <w:t>28</w:t>
            </w:r>
            <w:r w:rsidRPr="00E36CDB">
              <w:rPr>
                <w:rFonts w:ascii="等线" w:eastAsia="等线" w:hAnsi="等线" w:cs="宋体" w:hint="eastAsia"/>
                <w:color w:val="000000"/>
                <w:kern w:val="0"/>
                <w:sz w:val="22"/>
              </w:rPr>
              <w:t>日</w:t>
            </w:r>
          </w:p>
        </w:tc>
        <w:tc>
          <w:tcPr>
            <w:tcW w:w="99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99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25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r>
      <w:tr w:rsidR="00223FB1" w:rsidRPr="008A1ADB" w:rsidTr="00B64CEE">
        <w:trPr>
          <w:trHeight w:val="567"/>
        </w:trPr>
        <w:tc>
          <w:tcPr>
            <w:tcW w:w="1166" w:type="dxa"/>
            <w:tcBorders>
              <w:top w:val="nil"/>
              <w:left w:val="single" w:sz="4" w:space="0" w:color="auto"/>
              <w:bottom w:val="single" w:sz="4" w:space="0" w:color="auto"/>
              <w:right w:val="single" w:sz="4" w:space="0" w:color="auto"/>
            </w:tcBorders>
            <w:vAlign w:val="center"/>
          </w:tcPr>
          <w:p w:rsidR="00223FB1" w:rsidRPr="003B1CEF" w:rsidRDefault="00223FB1" w:rsidP="00865BE2">
            <w:pPr>
              <w:spacing w:line="300" w:lineRule="exact"/>
              <w:jc w:val="center"/>
              <w:rPr>
                <w:rFonts w:ascii="宋体" w:cs="宋体"/>
                <w:color w:val="000000"/>
                <w:kern w:val="0"/>
                <w:sz w:val="18"/>
                <w:szCs w:val="18"/>
              </w:rPr>
            </w:pPr>
            <w:r w:rsidRPr="003B1CEF">
              <w:rPr>
                <w:rFonts w:ascii="宋体" w:hAnsi="宋体" w:cs="宋体"/>
                <w:color w:val="000000"/>
                <w:kern w:val="0"/>
                <w:sz w:val="18"/>
                <w:szCs w:val="18"/>
              </w:rPr>
              <w:t>12</w:t>
            </w:r>
          </w:p>
        </w:tc>
        <w:tc>
          <w:tcPr>
            <w:tcW w:w="1239" w:type="dxa"/>
            <w:tcBorders>
              <w:top w:val="nil"/>
              <w:left w:val="nil"/>
              <w:bottom w:val="single" w:sz="4" w:space="0" w:color="auto"/>
              <w:right w:val="single" w:sz="4" w:space="0" w:color="auto"/>
            </w:tcBorders>
            <w:noWrap/>
          </w:tcPr>
          <w:p w:rsidR="00223FB1" w:rsidRDefault="00223FB1" w:rsidP="002A00B0">
            <w:r w:rsidRPr="00E36CDB">
              <w:rPr>
                <w:rFonts w:ascii="等线" w:eastAsia="等线" w:hAnsi="等线" w:cs="宋体"/>
                <w:color w:val="000000"/>
                <w:kern w:val="0"/>
                <w:sz w:val="22"/>
              </w:rPr>
              <w:t>7</w:t>
            </w:r>
            <w:r w:rsidRPr="00E36CDB">
              <w:rPr>
                <w:rFonts w:ascii="等线" w:eastAsia="等线" w:hAnsi="等线" w:cs="宋体" w:hint="eastAsia"/>
                <w:color w:val="000000"/>
                <w:kern w:val="0"/>
                <w:sz w:val="22"/>
              </w:rPr>
              <w:t>月</w:t>
            </w:r>
            <w:r>
              <w:rPr>
                <w:rFonts w:ascii="等线" w:eastAsia="等线" w:hAnsi="等线" w:cs="宋体" w:hint="eastAsia"/>
                <w:color w:val="000000"/>
                <w:kern w:val="0"/>
                <w:sz w:val="22"/>
              </w:rPr>
              <w:t>29</w:t>
            </w:r>
            <w:r w:rsidRPr="00E36CDB">
              <w:rPr>
                <w:rFonts w:ascii="等线" w:eastAsia="等线" w:hAnsi="等线" w:cs="宋体" w:hint="eastAsia"/>
                <w:color w:val="000000"/>
                <w:kern w:val="0"/>
                <w:sz w:val="22"/>
              </w:rPr>
              <w:t>日</w:t>
            </w:r>
          </w:p>
        </w:tc>
        <w:tc>
          <w:tcPr>
            <w:tcW w:w="99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99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25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r>
      <w:tr w:rsidR="00223FB1" w:rsidRPr="008A1ADB" w:rsidTr="00B64CEE">
        <w:trPr>
          <w:trHeight w:val="567"/>
        </w:trPr>
        <w:tc>
          <w:tcPr>
            <w:tcW w:w="1166" w:type="dxa"/>
            <w:tcBorders>
              <w:top w:val="nil"/>
              <w:left w:val="single" w:sz="4" w:space="0" w:color="auto"/>
              <w:bottom w:val="single" w:sz="4" w:space="0" w:color="auto"/>
              <w:right w:val="single" w:sz="4" w:space="0" w:color="auto"/>
            </w:tcBorders>
            <w:vAlign w:val="center"/>
          </w:tcPr>
          <w:p w:rsidR="00223FB1" w:rsidRPr="003B1CEF" w:rsidRDefault="00223FB1" w:rsidP="00865BE2">
            <w:pPr>
              <w:spacing w:line="300" w:lineRule="exact"/>
              <w:jc w:val="center"/>
              <w:rPr>
                <w:rFonts w:ascii="宋体" w:cs="宋体"/>
                <w:color w:val="000000"/>
                <w:kern w:val="0"/>
                <w:sz w:val="18"/>
                <w:szCs w:val="18"/>
              </w:rPr>
            </w:pPr>
            <w:r w:rsidRPr="003B1CEF">
              <w:rPr>
                <w:rFonts w:ascii="宋体" w:hAnsi="宋体" w:cs="宋体"/>
                <w:color w:val="000000"/>
                <w:kern w:val="0"/>
                <w:sz w:val="18"/>
                <w:szCs w:val="18"/>
              </w:rPr>
              <w:t>13</w:t>
            </w:r>
          </w:p>
        </w:tc>
        <w:tc>
          <w:tcPr>
            <w:tcW w:w="1239" w:type="dxa"/>
            <w:tcBorders>
              <w:top w:val="nil"/>
              <w:left w:val="nil"/>
              <w:bottom w:val="single" w:sz="4" w:space="0" w:color="auto"/>
              <w:right w:val="single" w:sz="4" w:space="0" w:color="auto"/>
            </w:tcBorders>
            <w:noWrap/>
          </w:tcPr>
          <w:p w:rsidR="00223FB1" w:rsidRDefault="00223FB1" w:rsidP="002A00B0">
            <w:r w:rsidRPr="00E36CDB">
              <w:rPr>
                <w:rFonts w:ascii="等线" w:eastAsia="等线" w:hAnsi="等线" w:cs="宋体"/>
                <w:color w:val="000000"/>
                <w:kern w:val="0"/>
                <w:sz w:val="22"/>
              </w:rPr>
              <w:t>7</w:t>
            </w:r>
            <w:r w:rsidRPr="00E36CDB">
              <w:rPr>
                <w:rFonts w:ascii="等线" w:eastAsia="等线" w:hAnsi="等线" w:cs="宋体" w:hint="eastAsia"/>
                <w:color w:val="000000"/>
                <w:kern w:val="0"/>
                <w:sz w:val="22"/>
              </w:rPr>
              <w:t>月</w:t>
            </w:r>
            <w:r>
              <w:rPr>
                <w:rFonts w:ascii="等线" w:eastAsia="等线" w:hAnsi="等线" w:cs="宋体" w:hint="eastAsia"/>
                <w:color w:val="000000"/>
                <w:kern w:val="0"/>
                <w:sz w:val="22"/>
              </w:rPr>
              <w:t>30</w:t>
            </w:r>
            <w:r w:rsidRPr="00E36CDB">
              <w:rPr>
                <w:rFonts w:ascii="等线" w:eastAsia="等线" w:hAnsi="等线" w:cs="宋体" w:hint="eastAsia"/>
                <w:color w:val="000000"/>
                <w:kern w:val="0"/>
                <w:sz w:val="22"/>
              </w:rPr>
              <w:t>日</w:t>
            </w:r>
          </w:p>
        </w:tc>
        <w:tc>
          <w:tcPr>
            <w:tcW w:w="99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99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c>
          <w:tcPr>
            <w:tcW w:w="1252" w:type="dxa"/>
            <w:tcBorders>
              <w:top w:val="nil"/>
              <w:left w:val="nil"/>
              <w:bottom w:val="single" w:sz="4" w:space="0" w:color="auto"/>
              <w:right w:val="single" w:sz="4" w:space="0" w:color="auto"/>
            </w:tcBorders>
            <w:noWrap/>
            <w:vAlign w:val="center"/>
          </w:tcPr>
          <w:p w:rsidR="00223FB1" w:rsidRPr="003B1CEF" w:rsidRDefault="00223FB1" w:rsidP="00865BE2">
            <w:pPr>
              <w:spacing w:line="300" w:lineRule="exact"/>
              <w:jc w:val="center"/>
              <w:rPr>
                <w:rFonts w:ascii="等线" w:eastAsia="等线" w:hAnsi="等线" w:cs="宋体"/>
                <w:color w:val="000000"/>
                <w:kern w:val="0"/>
                <w:sz w:val="22"/>
              </w:rPr>
            </w:pPr>
          </w:p>
        </w:tc>
      </w:tr>
      <w:tr w:rsidR="00B64CEE" w:rsidRPr="008A1ADB" w:rsidTr="00B64CEE">
        <w:trPr>
          <w:trHeight w:val="567"/>
        </w:trPr>
        <w:tc>
          <w:tcPr>
            <w:tcW w:w="1166" w:type="dxa"/>
            <w:tcBorders>
              <w:top w:val="nil"/>
              <w:left w:val="single" w:sz="4" w:space="0" w:color="auto"/>
              <w:bottom w:val="single" w:sz="4" w:space="0" w:color="auto"/>
              <w:right w:val="single" w:sz="4" w:space="0" w:color="auto"/>
            </w:tcBorders>
            <w:vAlign w:val="center"/>
          </w:tcPr>
          <w:p w:rsidR="00B64CEE" w:rsidRPr="003B1CEF" w:rsidRDefault="00B64CEE" w:rsidP="00865BE2">
            <w:pPr>
              <w:spacing w:line="300" w:lineRule="exact"/>
              <w:jc w:val="center"/>
              <w:rPr>
                <w:rFonts w:ascii="宋体" w:cs="宋体"/>
                <w:color w:val="000000"/>
                <w:kern w:val="0"/>
                <w:sz w:val="18"/>
                <w:szCs w:val="18"/>
              </w:rPr>
            </w:pPr>
            <w:r w:rsidRPr="003B1CEF">
              <w:rPr>
                <w:rFonts w:ascii="宋体" w:hAnsi="宋体" w:cs="宋体"/>
                <w:color w:val="000000"/>
                <w:kern w:val="0"/>
                <w:sz w:val="18"/>
                <w:szCs w:val="18"/>
              </w:rPr>
              <w:t>14</w:t>
            </w:r>
          </w:p>
        </w:tc>
        <w:tc>
          <w:tcPr>
            <w:tcW w:w="1239" w:type="dxa"/>
            <w:tcBorders>
              <w:top w:val="nil"/>
              <w:left w:val="nil"/>
              <w:bottom w:val="single" w:sz="4" w:space="0" w:color="auto"/>
              <w:right w:val="single" w:sz="4" w:space="0" w:color="auto"/>
            </w:tcBorders>
            <w:noWrap/>
          </w:tcPr>
          <w:p w:rsidR="00B64CEE" w:rsidRDefault="00B64CEE" w:rsidP="00223FB1">
            <w:r w:rsidRPr="00E36CDB">
              <w:rPr>
                <w:rFonts w:ascii="等线" w:eastAsia="等线" w:hAnsi="等线" w:cs="宋体"/>
                <w:color w:val="000000"/>
                <w:kern w:val="0"/>
                <w:sz w:val="22"/>
              </w:rPr>
              <w:t>7</w:t>
            </w:r>
            <w:r w:rsidRPr="00E36CDB">
              <w:rPr>
                <w:rFonts w:ascii="等线" w:eastAsia="等线" w:hAnsi="等线" w:cs="宋体" w:hint="eastAsia"/>
                <w:color w:val="000000"/>
                <w:kern w:val="0"/>
                <w:sz w:val="22"/>
              </w:rPr>
              <w:t>月</w:t>
            </w:r>
            <w:r>
              <w:rPr>
                <w:rFonts w:ascii="等线" w:eastAsia="等线" w:hAnsi="等线" w:cs="宋体" w:hint="eastAsia"/>
                <w:color w:val="000000"/>
                <w:kern w:val="0"/>
                <w:sz w:val="22"/>
              </w:rPr>
              <w:t>3</w:t>
            </w:r>
            <w:r w:rsidR="00223FB1">
              <w:rPr>
                <w:rFonts w:ascii="等线" w:eastAsia="等线" w:hAnsi="等线" w:cs="宋体" w:hint="eastAsia"/>
                <w:color w:val="000000"/>
                <w:kern w:val="0"/>
                <w:sz w:val="22"/>
              </w:rPr>
              <w:t>1</w:t>
            </w:r>
            <w:r w:rsidRPr="00E36CDB">
              <w:rPr>
                <w:rFonts w:ascii="等线" w:eastAsia="等线" w:hAnsi="等线" w:cs="宋体" w:hint="eastAsia"/>
                <w:color w:val="000000"/>
                <w:kern w:val="0"/>
                <w:sz w:val="22"/>
              </w:rPr>
              <w:t>日</w:t>
            </w:r>
          </w:p>
        </w:tc>
        <w:tc>
          <w:tcPr>
            <w:tcW w:w="992" w:type="dxa"/>
            <w:tcBorders>
              <w:top w:val="nil"/>
              <w:left w:val="nil"/>
              <w:bottom w:val="single" w:sz="4" w:space="0" w:color="auto"/>
              <w:right w:val="single" w:sz="4" w:space="0" w:color="auto"/>
            </w:tcBorders>
            <w:noWrap/>
            <w:vAlign w:val="center"/>
          </w:tcPr>
          <w:p w:rsidR="00B64CEE" w:rsidRPr="003B1CEF" w:rsidRDefault="00B64CEE" w:rsidP="00865BE2">
            <w:pPr>
              <w:spacing w:line="300" w:lineRule="exact"/>
              <w:jc w:val="center"/>
              <w:rPr>
                <w:rFonts w:ascii="等线" w:eastAsia="等线" w:hAnsi="等线" w:cs="宋体"/>
                <w:color w:val="000000"/>
                <w:kern w:val="0"/>
                <w:sz w:val="22"/>
              </w:rPr>
            </w:pPr>
          </w:p>
        </w:tc>
        <w:tc>
          <w:tcPr>
            <w:tcW w:w="993" w:type="dxa"/>
            <w:tcBorders>
              <w:top w:val="nil"/>
              <w:left w:val="nil"/>
              <w:bottom w:val="single" w:sz="4" w:space="0" w:color="auto"/>
              <w:right w:val="single" w:sz="4" w:space="0" w:color="auto"/>
            </w:tcBorders>
            <w:noWrap/>
            <w:vAlign w:val="center"/>
          </w:tcPr>
          <w:p w:rsidR="00B64CEE" w:rsidRPr="003B1CEF" w:rsidRDefault="00B64CEE" w:rsidP="00865BE2">
            <w:pPr>
              <w:spacing w:line="300" w:lineRule="exact"/>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noWrap/>
            <w:vAlign w:val="center"/>
          </w:tcPr>
          <w:p w:rsidR="00B64CEE" w:rsidRPr="003B1CEF" w:rsidRDefault="00B64CEE" w:rsidP="00865BE2">
            <w:pPr>
              <w:spacing w:line="300" w:lineRule="exac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B64CEE" w:rsidRPr="003B1CEF" w:rsidRDefault="00B64CEE" w:rsidP="00865BE2">
            <w:pPr>
              <w:spacing w:line="300" w:lineRule="exact"/>
              <w:jc w:val="center"/>
              <w:rPr>
                <w:rFonts w:ascii="等线" w:eastAsia="等线" w:hAnsi="等线" w:cs="宋体"/>
                <w:color w:val="000000"/>
                <w:kern w:val="0"/>
                <w:sz w:val="22"/>
              </w:rPr>
            </w:pPr>
          </w:p>
        </w:tc>
        <w:tc>
          <w:tcPr>
            <w:tcW w:w="1252" w:type="dxa"/>
            <w:tcBorders>
              <w:top w:val="nil"/>
              <w:left w:val="nil"/>
              <w:bottom w:val="single" w:sz="4" w:space="0" w:color="auto"/>
              <w:right w:val="single" w:sz="4" w:space="0" w:color="auto"/>
            </w:tcBorders>
            <w:noWrap/>
            <w:vAlign w:val="center"/>
          </w:tcPr>
          <w:p w:rsidR="00B64CEE" w:rsidRPr="003B1CEF" w:rsidRDefault="00B64CEE" w:rsidP="00865BE2">
            <w:pPr>
              <w:spacing w:line="300" w:lineRule="exact"/>
              <w:jc w:val="center"/>
              <w:rPr>
                <w:rFonts w:ascii="等线" w:eastAsia="等线" w:hAnsi="等线" w:cs="宋体"/>
                <w:color w:val="000000"/>
                <w:kern w:val="0"/>
                <w:sz w:val="22"/>
              </w:rPr>
            </w:pPr>
          </w:p>
        </w:tc>
      </w:tr>
    </w:tbl>
    <w:p w:rsidR="00542E5A" w:rsidRPr="00865BE2" w:rsidRDefault="00542E5A" w:rsidP="00B64CEE">
      <w:pPr>
        <w:widowControl w:val="0"/>
        <w:snapToGrid w:val="0"/>
        <w:spacing w:line="360" w:lineRule="exact"/>
        <w:ind w:firstLineChars="200" w:firstLine="480"/>
        <w:jc w:val="both"/>
        <w:rPr>
          <w:rFonts w:ascii="仿宋" w:eastAsia="仿宋" w:hAnsi="仿宋" w:cs="宋体"/>
          <w:color w:val="000000"/>
          <w:kern w:val="0"/>
          <w:sz w:val="24"/>
          <w:szCs w:val="24"/>
        </w:rPr>
      </w:pPr>
      <w:r w:rsidRPr="003B1CEF">
        <w:rPr>
          <w:rFonts w:ascii="仿宋" w:eastAsia="仿宋" w:hAnsi="仿宋" w:cs="宋体" w:hint="eastAsia"/>
          <w:color w:val="000000"/>
          <w:kern w:val="0"/>
          <w:sz w:val="24"/>
          <w:szCs w:val="24"/>
        </w:rPr>
        <w:t>本人承诺：以上信息属实，如有虚报、瞒报，愿承担责任及后果。</w:t>
      </w:r>
      <w:r w:rsidRPr="003B1CEF">
        <w:rPr>
          <w:rFonts w:ascii="仿宋" w:eastAsia="仿宋" w:hAnsi="仿宋" w:cs="宋体"/>
          <w:color w:val="000000"/>
          <w:kern w:val="0"/>
          <w:sz w:val="24"/>
          <w:szCs w:val="24"/>
        </w:rPr>
        <w:br/>
      </w:r>
      <w:r w:rsidRPr="003B1CEF">
        <w:rPr>
          <w:rFonts w:ascii="仿宋" w:eastAsia="仿宋" w:hAnsi="仿宋" w:cs="宋体" w:hint="eastAsia"/>
          <w:color w:val="000000"/>
          <w:kern w:val="0"/>
          <w:sz w:val="24"/>
          <w:szCs w:val="24"/>
        </w:rPr>
        <w:t>签字：</w:t>
      </w:r>
      <w:r w:rsidRPr="003B1CEF">
        <w:rPr>
          <w:rFonts w:ascii="仿宋" w:eastAsia="仿宋" w:hAnsi="仿宋" w:cs="宋体"/>
          <w:color w:val="000000"/>
          <w:kern w:val="0"/>
          <w:sz w:val="24"/>
          <w:szCs w:val="24"/>
        </w:rPr>
        <w:t xml:space="preserve">           </w:t>
      </w:r>
      <w:r>
        <w:rPr>
          <w:rFonts w:ascii="仿宋" w:eastAsia="仿宋" w:hAnsi="仿宋" w:cs="宋体"/>
          <w:color w:val="000000"/>
          <w:kern w:val="0"/>
          <w:sz w:val="24"/>
          <w:szCs w:val="24"/>
        </w:rPr>
        <w:t xml:space="preserve">                </w:t>
      </w:r>
      <w:r w:rsidRPr="00865BE2">
        <w:rPr>
          <w:rFonts w:ascii="仿宋" w:eastAsia="仿宋" w:hAnsi="仿宋" w:cs="宋体" w:hint="eastAsia"/>
          <w:color w:val="000000"/>
          <w:kern w:val="0"/>
          <w:sz w:val="24"/>
          <w:szCs w:val="24"/>
        </w:rPr>
        <w:t>身份证号：</w:t>
      </w:r>
      <w:r w:rsidRPr="003B1CEF">
        <w:rPr>
          <w:rFonts w:ascii="仿宋" w:eastAsia="仿宋" w:hAnsi="仿宋" w:cs="宋体"/>
          <w:color w:val="000000"/>
          <w:kern w:val="0"/>
          <w:sz w:val="24"/>
          <w:szCs w:val="24"/>
        </w:rPr>
        <w:t xml:space="preserve">             </w:t>
      </w:r>
      <w:r w:rsidRPr="00865BE2">
        <w:rPr>
          <w:rFonts w:ascii="仿宋" w:eastAsia="仿宋" w:hAnsi="仿宋" w:cs="宋体"/>
          <w:color w:val="000000"/>
          <w:kern w:val="0"/>
          <w:sz w:val="24"/>
          <w:szCs w:val="24"/>
        </w:rPr>
        <w:t xml:space="preserve">    </w:t>
      </w:r>
    </w:p>
    <w:p w:rsidR="00542E5A" w:rsidRPr="00865BE2" w:rsidRDefault="00542E5A" w:rsidP="00865BE2">
      <w:pPr>
        <w:widowControl w:val="0"/>
        <w:snapToGrid w:val="0"/>
        <w:spacing w:line="360" w:lineRule="exact"/>
        <w:jc w:val="both"/>
        <w:rPr>
          <w:rFonts w:ascii="仿宋_GB2312" w:eastAsia="仿宋_GB2312"/>
          <w:sz w:val="18"/>
          <w:szCs w:val="24"/>
        </w:rPr>
      </w:pPr>
      <w:r w:rsidRPr="003B1CEF">
        <w:rPr>
          <w:rFonts w:ascii="仿宋" w:eastAsia="仿宋" w:hAnsi="仿宋" w:cs="宋体" w:hint="eastAsia"/>
          <w:color w:val="000000"/>
          <w:kern w:val="0"/>
          <w:sz w:val="24"/>
          <w:szCs w:val="24"/>
        </w:rPr>
        <w:t>联系电话：</w:t>
      </w:r>
      <w:r w:rsidRPr="00865BE2">
        <w:rPr>
          <w:rFonts w:ascii="仿宋" w:eastAsia="仿宋" w:hAnsi="仿宋" w:cs="宋体"/>
          <w:color w:val="000000"/>
          <w:kern w:val="0"/>
          <w:sz w:val="24"/>
          <w:szCs w:val="24"/>
        </w:rPr>
        <w:t xml:space="preserve">                       </w:t>
      </w:r>
      <w:r w:rsidRPr="00865BE2">
        <w:rPr>
          <w:rFonts w:ascii="仿宋" w:eastAsia="仿宋" w:hAnsi="仿宋" w:cs="宋体" w:hint="eastAsia"/>
          <w:color w:val="000000"/>
          <w:kern w:val="0"/>
          <w:sz w:val="24"/>
          <w:szCs w:val="24"/>
        </w:rPr>
        <w:t>准考证号：</w:t>
      </w:r>
      <w:r w:rsidRPr="00865BE2">
        <w:rPr>
          <w:rFonts w:ascii="仿宋" w:eastAsia="仿宋" w:hAnsi="仿宋" w:cs="宋体" w:hint="eastAsia"/>
          <w:color w:val="000000"/>
          <w:kern w:val="0"/>
          <w:sz w:val="18"/>
          <w:szCs w:val="24"/>
        </w:rPr>
        <w:t>（现场报名人员待现场报名审核通过后填写）</w:t>
      </w:r>
    </w:p>
    <w:sectPr w:rsidR="00542E5A" w:rsidRPr="00865BE2" w:rsidSect="00BE0C55">
      <w:footerReference w:type="default" r:id="rId8"/>
      <w:pgSz w:w="11906" w:h="16838"/>
      <w:pgMar w:top="1985" w:right="1531" w:bottom="175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59" w:rsidRDefault="00C53B59" w:rsidP="0073651A">
      <w:pPr>
        <w:spacing w:line="240" w:lineRule="auto"/>
      </w:pPr>
      <w:r>
        <w:separator/>
      </w:r>
    </w:p>
  </w:endnote>
  <w:endnote w:type="continuationSeparator" w:id="0">
    <w:p w:rsidR="00C53B59" w:rsidRDefault="00C53B59" w:rsidP="00736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1A" w:rsidRDefault="0073651A">
    <w:pPr>
      <w:pStyle w:val="a9"/>
      <w:jc w:val="center"/>
    </w:pPr>
    <w:r>
      <w:fldChar w:fldCharType="begin"/>
    </w:r>
    <w:r>
      <w:instrText>PAGE   \* MERGEFORMAT</w:instrText>
    </w:r>
    <w:r>
      <w:fldChar w:fldCharType="separate"/>
    </w:r>
    <w:r w:rsidR="005107B1" w:rsidRPr="005107B1">
      <w:rPr>
        <w:noProof/>
        <w:lang w:val="zh-CN"/>
      </w:rPr>
      <w:t>6</w:t>
    </w:r>
    <w:r>
      <w:fldChar w:fldCharType="end"/>
    </w:r>
  </w:p>
  <w:p w:rsidR="0073651A" w:rsidRDefault="007365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59" w:rsidRDefault="00C53B59" w:rsidP="0073651A">
      <w:pPr>
        <w:spacing w:line="240" w:lineRule="auto"/>
      </w:pPr>
      <w:r>
        <w:separator/>
      </w:r>
    </w:p>
  </w:footnote>
  <w:footnote w:type="continuationSeparator" w:id="0">
    <w:p w:rsidR="00C53B59" w:rsidRDefault="00C53B59" w:rsidP="007365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8024C"/>
    <w:multiLevelType w:val="hybridMultilevel"/>
    <w:tmpl w:val="11B25ADE"/>
    <w:lvl w:ilvl="0" w:tplc="F5F8E8CA">
      <w:start w:val="1"/>
      <w:numFmt w:val="japaneseCounting"/>
      <w:lvlText w:val="（%1）"/>
      <w:lvlJc w:val="left"/>
      <w:pPr>
        <w:tabs>
          <w:tab w:val="num" w:pos="2130"/>
        </w:tabs>
        <w:ind w:left="2130" w:hanging="1485"/>
      </w:pPr>
      <w:rPr>
        <w:rFonts w:hAnsi="Calibri"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2A7"/>
    <w:rsid w:val="00043112"/>
    <w:rsid w:val="00095EF5"/>
    <w:rsid w:val="000A7F73"/>
    <w:rsid w:val="000B2456"/>
    <w:rsid w:val="000F681B"/>
    <w:rsid w:val="00111BE0"/>
    <w:rsid w:val="001424B6"/>
    <w:rsid w:val="00185DEF"/>
    <w:rsid w:val="001C62CC"/>
    <w:rsid w:val="001D6CA7"/>
    <w:rsid w:val="00206BDA"/>
    <w:rsid w:val="0021013D"/>
    <w:rsid w:val="00223FB1"/>
    <w:rsid w:val="00235C44"/>
    <w:rsid w:val="00252438"/>
    <w:rsid w:val="002C4DF1"/>
    <w:rsid w:val="002C7042"/>
    <w:rsid w:val="002D169C"/>
    <w:rsid w:val="00364F6C"/>
    <w:rsid w:val="003675A7"/>
    <w:rsid w:val="003B1CEF"/>
    <w:rsid w:val="003F3E1F"/>
    <w:rsid w:val="003F699C"/>
    <w:rsid w:val="00434E0D"/>
    <w:rsid w:val="00466E10"/>
    <w:rsid w:val="00467D94"/>
    <w:rsid w:val="004A7181"/>
    <w:rsid w:val="004A7331"/>
    <w:rsid w:val="004C5CBF"/>
    <w:rsid w:val="005107B1"/>
    <w:rsid w:val="00542E5A"/>
    <w:rsid w:val="00572A99"/>
    <w:rsid w:val="005943F9"/>
    <w:rsid w:val="005A0682"/>
    <w:rsid w:val="00681BF7"/>
    <w:rsid w:val="006A34FC"/>
    <w:rsid w:val="006F7B2B"/>
    <w:rsid w:val="0073651A"/>
    <w:rsid w:val="00737343"/>
    <w:rsid w:val="007540B7"/>
    <w:rsid w:val="007627AF"/>
    <w:rsid w:val="00772BC0"/>
    <w:rsid w:val="00793889"/>
    <w:rsid w:val="007D2FC7"/>
    <w:rsid w:val="007E3EA7"/>
    <w:rsid w:val="007E6932"/>
    <w:rsid w:val="00835076"/>
    <w:rsid w:val="008469BB"/>
    <w:rsid w:val="008475E0"/>
    <w:rsid w:val="00865BE2"/>
    <w:rsid w:val="0087357D"/>
    <w:rsid w:val="008A1ADB"/>
    <w:rsid w:val="008C498F"/>
    <w:rsid w:val="008F73A9"/>
    <w:rsid w:val="00912B02"/>
    <w:rsid w:val="009213E0"/>
    <w:rsid w:val="00931FB5"/>
    <w:rsid w:val="00932CAD"/>
    <w:rsid w:val="009477D1"/>
    <w:rsid w:val="009702A7"/>
    <w:rsid w:val="00981F7F"/>
    <w:rsid w:val="00A03F92"/>
    <w:rsid w:val="00A67C13"/>
    <w:rsid w:val="00A7312B"/>
    <w:rsid w:val="00A75E62"/>
    <w:rsid w:val="00A90946"/>
    <w:rsid w:val="00AB0413"/>
    <w:rsid w:val="00AB1DE6"/>
    <w:rsid w:val="00AB4A1F"/>
    <w:rsid w:val="00AC01E3"/>
    <w:rsid w:val="00AD5506"/>
    <w:rsid w:val="00B23DA3"/>
    <w:rsid w:val="00B410F6"/>
    <w:rsid w:val="00B43C6F"/>
    <w:rsid w:val="00B53B6C"/>
    <w:rsid w:val="00B64CEE"/>
    <w:rsid w:val="00BB4B79"/>
    <w:rsid w:val="00BE0C55"/>
    <w:rsid w:val="00C53B59"/>
    <w:rsid w:val="00C6350F"/>
    <w:rsid w:val="00C848A0"/>
    <w:rsid w:val="00C86F4F"/>
    <w:rsid w:val="00C9302C"/>
    <w:rsid w:val="00CA7DE6"/>
    <w:rsid w:val="00CB1336"/>
    <w:rsid w:val="00CD5535"/>
    <w:rsid w:val="00D1523C"/>
    <w:rsid w:val="00DA5D59"/>
    <w:rsid w:val="00E345D4"/>
    <w:rsid w:val="00E34CF2"/>
    <w:rsid w:val="00E65E4F"/>
    <w:rsid w:val="00EE07E5"/>
    <w:rsid w:val="00EE2F37"/>
    <w:rsid w:val="00F05EBD"/>
    <w:rsid w:val="00F35882"/>
    <w:rsid w:val="00F475F4"/>
    <w:rsid w:val="00F73BDB"/>
    <w:rsid w:val="00FA2D00"/>
    <w:rsid w:val="00FB381F"/>
    <w:rsid w:val="00FE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BE0"/>
    <w:pPr>
      <w:spacing w:line="560" w:lineRule="exac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681BF7"/>
    <w:pPr>
      <w:widowControl w:val="0"/>
      <w:spacing w:line="240" w:lineRule="auto"/>
      <w:jc w:val="both"/>
    </w:pPr>
    <w:rPr>
      <w:rFonts w:ascii="Times New Roman" w:hAnsi="Times New Roman"/>
      <w:szCs w:val="24"/>
    </w:rPr>
  </w:style>
  <w:style w:type="paragraph" w:styleId="a4">
    <w:name w:val="Normal (Web)"/>
    <w:basedOn w:val="a"/>
    <w:uiPriority w:val="99"/>
    <w:rsid w:val="00C86F4F"/>
    <w:pPr>
      <w:spacing w:before="100" w:beforeAutospacing="1" w:after="100" w:afterAutospacing="1" w:line="240" w:lineRule="auto"/>
    </w:pPr>
    <w:rPr>
      <w:rFonts w:ascii="宋体" w:hAnsi="宋体" w:cs="宋体"/>
      <w:kern w:val="0"/>
      <w:sz w:val="24"/>
      <w:szCs w:val="24"/>
    </w:rPr>
  </w:style>
  <w:style w:type="character" w:styleId="a5">
    <w:name w:val="Hyperlink"/>
    <w:uiPriority w:val="99"/>
    <w:rsid w:val="00AB4A1F"/>
    <w:rPr>
      <w:rFonts w:cs="Times New Roman"/>
      <w:color w:val="0000FF"/>
      <w:u w:val="single"/>
    </w:rPr>
  </w:style>
  <w:style w:type="paragraph" w:styleId="a6">
    <w:name w:val="Balloon Text"/>
    <w:basedOn w:val="a"/>
    <w:link w:val="Char"/>
    <w:uiPriority w:val="99"/>
    <w:semiHidden/>
    <w:rsid w:val="00185DEF"/>
    <w:pPr>
      <w:spacing w:line="240" w:lineRule="auto"/>
    </w:pPr>
    <w:rPr>
      <w:kern w:val="0"/>
      <w:sz w:val="18"/>
      <w:szCs w:val="18"/>
    </w:rPr>
  </w:style>
  <w:style w:type="character" w:customStyle="1" w:styleId="Char">
    <w:name w:val="批注框文本 Char"/>
    <w:link w:val="a6"/>
    <w:uiPriority w:val="99"/>
    <w:semiHidden/>
    <w:locked/>
    <w:rsid w:val="00185DEF"/>
    <w:rPr>
      <w:sz w:val="18"/>
    </w:rPr>
  </w:style>
  <w:style w:type="paragraph" w:styleId="a7">
    <w:name w:val="Date"/>
    <w:basedOn w:val="a"/>
    <w:next w:val="a"/>
    <w:link w:val="Char0"/>
    <w:uiPriority w:val="99"/>
    <w:rsid w:val="00252438"/>
    <w:pPr>
      <w:ind w:leftChars="2500" w:left="100"/>
    </w:pPr>
  </w:style>
  <w:style w:type="character" w:customStyle="1" w:styleId="Char0">
    <w:name w:val="日期 Char"/>
    <w:link w:val="a7"/>
    <w:uiPriority w:val="99"/>
    <w:semiHidden/>
    <w:locked/>
    <w:rPr>
      <w:rFonts w:cs="Times New Roman"/>
    </w:rPr>
  </w:style>
  <w:style w:type="paragraph" w:styleId="a8">
    <w:name w:val="header"/>
    <w:basedOn w:val="a"/>
    <w:link w:val="Char1"/>
    <w:uiPriority w:val="99"/>
    <w:unhideWhenUsed/>
    <w:rsid w:val="0073651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link w:val="a8"/>
    <w:uiPriority w:val="99"/>
    <w:rsid w:val="0073651A"/>
    <w:rPr>
      <w:sz w:val="18"/>
      <w:szCs w:val="18"/>
    </w:rPr>
  </w:style>
  <w:style w:type="paragraph" w:styleId="a9">
    <w:name w:val="footer"/>
    <w:basedOn w:val="a"/>
    <w:link w:val="Char2"/>
    <w:uiPriority w:val="99"/>
    <w:unhideWhenUsed/>
    <w:rsid w:val="0073651A"/>
    <w:pPr>
      <w:tabs>
        <w:tab w:val="center" w:pos="4153"/>
        <w:tab w:val="right" w:pos="8306"/>
      </w:tabs>
      <w:snapToGrid w:val="0"/>
      <w:spacing w:line="240" w:lineRule="atLeast"/>
    </w:pPr>
    <w:rPr>
      <w:sz w:val="18"/>
      <w:szCs w:val="18"/>
    </w:rPr>
  </w:style>
  <w:style w:type="character" w:customStyle="1" w:styleId="Char2">
    <w:name w:val="页脚 Char"/>
    <w:link w:val="a9"/>
    <w:uiPriority w:val="99"/>
    <w:rsid w:val="0073651A"/>
    <w:rPr>
      <w:sz w:val="18"/>
      <w:szCs w:val="18"/>
    </w:rPr>
  </w:style>
  <w:style w:type="character" w:styleId="aa">
    <w:name w:val="Intense Emphasis"/>
    <w:uiPriority w:val="21"/>
    <w:qFormat/>
    <w:rsid w:val="00772BC0"/>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43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9</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石水勇</cp:lastModifiedBy>
  <cp:revision>62</cp:revision>
  <cp:lastPrinted>2020-07-17T08:23:00Z</cp:lastPrinted>
  <dcterms:created xsi:type="dcterms:W3CDTF">2020-07-15T10:19:00Z</dcterms:created>
  <dcterms:modified xsi:type="dcterms:W3CDTF">2020-07-17T08:35:00Z</dcterms:modified>
</cp:coreProperties>
</file>