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left"/>
        <w:textAlignment w:val="auto"/>
        <w:outlineLvl w:val="0"/>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附件</w:t>
      </w:r>
      <w:r>
        <w:rPr>
          <w:rFonts w:hint="eastAsia" w:ascii="仿宋_GB2312" w:hAnsi="仿宋_GB2312" w:eastAsia="仿宋_GB2312" w:cs="仿宋_GB2312"/>
          <w:b w:val="0"/>
          <w:bCs/>
          <w:sz w:val="28"/>
          <w:szCs w:val="28"/>
          <w:lang w:val="en-US" w:eastAsia="zh-CN"/>
        </w:rPr>
        <w:t>2：</w:t>
      </w: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2020年微山县事业单位公开招聘工作人员（教育类）考试承诺书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sz w:val="44"/>
          <w:szCs w:val="44"/>
        </w:rPr>
      </w:pPr>
    </w:p>
    <w:tbl>
      <w:tblPr>
        <w:tblStyle w:val="18"/>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2780"/>
        <w:gridCol w:w="1543"/>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510" w:type="dxa"/>
            <w:vAlign w:val="center"/>
          </w:tcPr>
          <w:p>
            <w:pPr>
              <w:snapToGrid w:val="0"/>
              <w:jc w:val="center"/>
              <w:rPr>
                <w:rFonts w:ascii="宋体" w:hAnsi="宋体"/>
                <w:szCs w:val="21"/>
              </w:rPr>
            </w:pPr>
            <w:r>
              <w:rPr>
                <w:rFonts w:hint="eastAsia" w:ascii="宋体" w:hAnsi="宋体"/>
                <w:szCs w:val="21"/>
              </w:rPr>
              <w:t>考生姓名</w:t>
            </w:r>
          </w:p>
        </w:tc>
        <w:tc>
          <w:tcPr>
            <w:tcW w:w="2780" w:type="dxa"/>
            <w:vAlign w:val="center"/>
          </w:tcPr>
          <w:p>
            <w:pPr>
              <w:snapToGrid w:val="0"/>
              <w:jc w:val="center"/>
              <w:rPr>
                <w:rFonts w:ascii="宋体" w:hAnsi="宋体"/>
                <w:szCs w:val="21"/>
              </w:rPr>
            </w:pPr>
          </w:p>
        </w:tc>
        <w:tc>
          <w:tcPr>
            <w:tcW w:w="1543" w:type="dxa"/>
            <w:vAlign w:val="center"/>
          </w:tcPr>
          <w:p>
            <w:pPr>
              <w:snapToGrid w:val="0"/>
              <w:jc w:val="center"/>
              <w:rPr>
                <w:rFonts w:ascii="宋体" w:hAnsi="宋体"/>
                <w:szCs w:val="21"/>
              </w:rPr>
            </w:pPr>
            <w:r>
              <w:rPr>
                <w:rFonts w:hint="eastAsia" w:ascii="宋体" w:hAnsi="宋体"/>
                <w:szCs w:val="21"/>
              </w:rPr>
              <w:t>准考证号</w:t>
            </w:r>
          </w:p>
        </w:tc>
        <w:tc>
          <w:tcPr>
            <w:tcW w:w="3453"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1510" w:type="dxa"/>
            <w:vAlign w:val="center"/>
          </w:tcPr>
          <w:p>
            <w:pPr>
              <w:snapToGrid w:val="0"/>
              <w:jc w:val="center"/>
              <w:rPr>
                <w:rFonts w:ascii="宋体" w:hAnsi="宋体"/>
                <w:szCs w:val="21"/>
              </w:rPr>
            </w:pPr>
            <w:r>
              <w:rPr>
                <w:rFonts w:hint="eastAsia" w:ascii="宋体" w:hAnsi="宋体"/>
                <w:szCs w:val="21"/>
              </w:rPr>
              <w:t>联系方式</w:t>
            </w:r>
          </w:p>
        </w:tc>
        <w:tc>
          <w:tcPr>
            <w:tcW w:w="2780" w:type="dxa"/>
            <w:vAlign w:val="center"/>
          </w:tcPr>
          <w:p>
            <w:pPr>
              <w:snapToGrid w:val="0"/>
              <w:jc w:val="center"/>
              <w:rPr>
                <w:rFonts w:ascii="宋体" w:hAnsi="宋体"/>
                <w:szCs w:val="21"/>
              </w:rPr>
            </w:pPr>
          </w:p>
        </w:tc>
        <w:tc>
          <w:tcPr>
            <w:tcW w:w="1543" w:type="dxa"/>
            <w:vAlign w:val="center"/>
          </w:tcPr>
          <w:p>
            <w:pPr>
              <w:snapToGrid w:val="0"/>
              <w:jc w:val="center"/>
              <w:rPr>
                <w:rFonts w:ascii="宋体" w:hAnsi="宋体"/>
                <w:szCs w:val="21"/>
              </w:rPr>
            </w:pPr>
            <w:r>
              <w:rPr>
                <w:rFonts w:hint="eastAsia" w:ascii="宋体" w:hAnsi="宋体"/>
                <w:szCs w:val="21"/>
              </w:rPr>
              <w:t>身份证号</w:t>
            </w:r>
          </w:p>
        </w:tc>
        <w:tc>
          <w:tcPr>
            <w:tcW w:w="3453"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7" w:hRule="atLeast"/>
          <w:jc w:val="center"/>
        </w:trPr>
        <w:tc>
          <w:tcPr>
            <w:tcW w:w="1510" w:type="dxa"/>
            <w:vAlign w:val="center"/>
          </w:tcPr>
          <w:p>
            <w:pPr>
              <w:snapToGrid w:val="0"/>
              <w:jc w:val="center"/>
              <w:rPr>
                <w:rFonts w:ascii="宋体" w:hAnsi="宋体"/>
                <w:szCs w:val="21"/>
              </w:rPr>
            </w:pPr>
            <w:r>
              <w:rPr>
                <w:rFonts w:hint="eastAsia" w:ascii="宋体" w:hAnsi="宋体"/>
                <w:szCs w:val="21"/>
              </w:rPr>
              <w:t>健康</w:t>
            </w:r>
          </w:p>
          <w:p>
            <w:pPr>
              <w:snapToGrid w:val="0"/>
              <w:jc w:val="center"/>
              <w:rPr>
                <w:rFonts w:ascii="宋体" w:hAnsi="宋体"/>
                <w:szCs w:val="21"/>
              </w:rPr>
            </w:pPr>
            <w:r>
              <w:rPr>
                <w:rFonts w:hint="eastAsia" w:ascii="宋体" w:hAnsi="宋体"/>
                <w:szCs w:val="21"/>
              </w:rPr>
              <w:t>申明</w:t>
            </w:r>
          </w:p>
        </w:tc>
        <w:tc>
          <w:tcPr>
            <w:tcW w:w="7776" w:type="dxa"/>
            <w:gridSpan w:val="3"/>
            <w:vAlign w:val="center"/>
          </w:tcPr>
          <w:p>
            <w:pPr>
              <w:snapToGrid w:val="0"/>
              <w:rPr>
                <w:rFonts w:ascii="宋体" w:hAnsi="宋体"/>
                <w:szCs w:val="21"/>
              </w:rPr>
            </w:pPr>
            <w:r>
              <w:rPr>
                <w:rFonts w:ascii="宋体" w:hAnsi="宋体"/>
                <w:szCs w:val="21"/>
              </w:rPr>
              <w:t>1.</w:t>
            </w:r>
            <w:r>
              <w:rPr>
                <w:rFonts w:hint="eastAsia" w:ascii="宋体" w:hAnsi="宋体"/>
                <w:szCs w:val="21"/>
              </w:rPr>
              <w:t>考前</w:t>
            </w:r>
            <w:r>
              <w:rPr>
                <w:rFonts w:ascii="宋体" w:hAnsi="宋体"/>
                <w:szCs w:val="21"/>
              </w:rPr>
              <w:t>14</w:t>
            </w:r>
            <w:r>
              <w:rPr>
                <w:rFonts w:hint="eastAsia" w:ascii="宋体" w:hAnsi="宋体"/>
                <w:szCs w:val="21"/>
              </w:rPr>
              <w:t>天内，是否接触新冠肺炎确诊病例、疑似病例、无症状感染者？</w:t>
            </w:r>
          </w:p>
          <w:p>
            <w:pPr>
              <w:snapToGrid w:val="0"/>
              <w:rPr>
                <w:rFonts w:ascii="宋体" w:hAnsi="宋体"/>
                <w:szCs w:val="21"/>
              </w:rPr>
            </w:pPr>
            <w:r>
              <w:rPr>
                <w:rFonts w:ascii="宋体" w:hAnsi="宋体"/>
                <w:szCs w:val="21"/>
              </w:rPr>
              <w:t xml:space="preserve">  </w:t>
            </w:r>
            <w:r>
              <w:rPr>
                <w:rFonts w:hint="eastAsia" w:ascii="宋体" w:hAnsi="宋体"/>
                <w:szCs w:val="21"/>
              </w:rPr>
              <w:t>○是</w:t>
            </w:r>
            <w:r>
              <w:rPr>
                <w:rFonts w:ascii="宋体" w:hAnsi="宋体"/>
                <w:szCs w:val="21"/>
              </w:rPr>
              <w:t xml:space="preserve">   </w:t>
            </w:r>
            <w:r>
              <w:rPr>
                <w:rFonts w:hint="eastAsia" w:ascii="宋体" w:hAnsi="宋体"/>
                <w:szCs w:val="21"/>
              </w:rPr>
              <w:t>○否</w:t>
            </w:r>
          </w:p>
          <w:p>
            <w:pPr>
              <w:snapToGrid w:val="0"/>
              <w:rPr>
                <w:rFonts w:ascii="宋体" w:hAnsi="宋体"/>
                <w:szCs w:val="21"/>
              </w:rPr>
            </w:pPr>
            <w:r>
              <w:rPr>
                <w:rFonts w:ascii="宋体" w:hAnsi="宋体"/>
                <w:szCs w:val="21"/>
              </w:rPr>
              <w:t>2.</w:t>
            </w:r>
            <w:r>
              <w:rPr>
                <w:rFonts w:hint="eastAsia" w:ascii="宋体" w:hAnsi="宋体"/>
                <w:szCs w:val="21"/>
              </w:rPr>
              <w:t>考前</w:t>
            </w:r>
            <w:r>
              <w:rPr>
                <w:rFonts w:ascii="宋体" w:hAnsi="宋体"/>
                <w:szCs w:val="21"/>
              </w:rPr>
              <w:t>14</w:t>
            </w:r>
            <w:r>
              <w:rPr>
                <w:rFonts w:hint="eastAsia" w:ascii="宋体" w:hAnsi="宋体"/>
                <w:szCs w:val="21"/>
              </w:rPr>
              <w:t>天内，是否出现发热、干咳、乏力、鼻塞、流涕、咽痛、腹泻等症状？</w:t>
            </w:r>
          </w:p>
          <w:p>
            <w:pPr>
              <w:snapToGrid w:val="0"/>
              <w:rPr>
                <w:rFonts w:ascii="宋体" w:hAnsi="宋体"/>
                <w:szCs w:val="21"/>
              </w:rPr>
            </w:pPr>
            <w:r>
              <w:rPr>
                <w:rFonts w:ascii="宋体" w:hAnsi="宋体"/>
                <w:szCs w:val="21"/>
              </w:rPr>
              <w:t xml:space="preserve">  </w:t>
            </w:r>
            <w:r>
              <w:rPr>
                <w:rFonts w:hint="eastAsia" w:ascii="宋体" w:hAnsi="宋体"/>
                <w:szCs w:val="21"/>
              </w:rPr>
              <w:t>○是</w:t>
            </w:r>
            <w:r>
              <w:rPr>
                <w:rFonts w:ascii="宋体" w:hAnsi="宋体"/>
                <w:szCs w:val="21"/>
              </w:rPr>
              <w:t xml:space="preserve">   </w:t>
            </w:r>
            <w:r>
              <w:rPr>
                <w:rFonts w:hint="eastAsia" w:ascii="宋体" w:hAnsi="宋体"/>
                <w:szCs w:val="21"/>
              </w:rPr>
              <w:t>○否</w:t>
            </w:r>
          </w:p>
          <w:p>
            <w:pPr>
              <w:snapToGrid w:val="0"/>
              <w:rPr>
                <w:rFonts w:ascii="宋体" w:hAnsi="宋体"/>
                <w:szCs w:val="21"/>
              </w:rPr>
            </w:pPr>
            <w:r>
              <w:rPr>
                <w:rFonts w:ascii="宋体" w:hAnsi="宋体"/>
                <w:szCs w:val="21"/>
              </w:rPr>
              <w:t>3.</w:t>
            </w:r>
            <w:r>
              <w:rPr>
                <w:rFonts w:hint="eastAsia" w:ascii="宋体" w:hAnsi="宋体"/>
                <w:szCs w:val="21"/>
              </w:rPr>
              <w:t>考前</w:t>
            </w:r>
            <w:r>
              <w:rPr>
                <w:rFonts w:ascii="宋体" w:hAnsi="宋体"/>
                <w:szCs w:val="21"/>
              </w:rPr>
              <w:t>14</w:t>
            </w:r>
            <w:r>
              <w:rPr>
                <w:rFonts w:hint="eastAsia" w:ascii="宋体" w:hAnsi="宋体"/>
                <w:szCs w:val="21"/>
              </w:rPr>
              <w:t>天内，本人或家庭成员是否有疫情重点地区（包括境外、国内</w:t>
            </w:r>
            <w:r>
              <w:rPr>
                <w:rFonts w:hint="eastAsia" w:ascii="宋体" w:hAnsi="宋体"/>
                <w:szCs w:val="21"/>
                <w:lang w:eastAsia="zh-CN"/>
              </w:rPr>
              <w:t>中</w:t>
            </w:r>
            <w:r>
              <w:rPr>
                <w:rFonts w:hint="eastAsia" w:ascii="宋体" w:hAnsi="宋体"/>
                <w:szCs w:val="21"/>
              </w:rPr>
              <w:t>高风险地区等）旅行史和接触史？</w:t>
            </w:r>
          </w:p>
          <w:p>
            <w:pPr>
              <w:snapToGrid w:val="0"/>
              <w:rPr>
                <w:rFonts w:ascii="宋体" w:hAnsi="宋体"/>
                <w:szCs w:val="21"/>
              </w:rPr>
            </w:pPr>
            <w:r>
              <w:rPr>
                <w:rFonts w:ascii="宋体" w:hAnsi="宋体"/>
                <w:szCs w:val="21"/>
              </w:rPr>
              <w:t xml:space="preserve">  </w:t>
            </w:r>
            <w:r>
              <w:rPr>
                <w:rFonts w:hint="eastAsia" w:ascii="宋体" w:hAnsi="宋体"/>
                <w:szCs w:val="21"/>
              </w:rPr>
              <w:t>○是</w:t>
            </w:r>
            <w:r>
              <w:rPr>
                <w:rFonts w:ascii="宋体" w:hAnsi="宋体"/>
                <w:szCs w:val="21"/>
              </w:rPr>
              <w:t xml:space="preserve">   </w:t>
            </w:r>
            <w:r>
              <w:rPr>
                <w:rFonts w:hint="eastAsia" w:ascii="宋体" w:hAnsi="宋体"/>
                <w:szCs w:val="21"/>
              </w:rPr>
              <w:t>○否</w:t>
            </w:r>
          </w:p>
          <w:p>
            <w:pPr>
              <w:snapToGrid w:val="0"/>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考前</w:t>
            </w:r>
            <w:r>
              <w:rPr>
                <w:rFonts w:ascii="宋体" w:hAnsi="宋体"/>
                <w:szCs w:val="21"/>
              </w:rPr>
              <w:t>14</w:t>
            </w:r>
            <w:r>
              <w:rPr>
                <w:rFonts w:hint="eastAsia" w:ascii="宋体" w:hAnsi="宋体"/>
                <w:szCs w:val="21"/>
              </w:rPr>
              <w:t>天内，所在社区（村居）是否有确诊病例、疑似病例</w:t>
            </w:r>
            <w:r>
              <w:rPr>
                <w:rFonts w:ascii="宋体" w:hAnsi="宋体"/>
                <w:szCs w:val="21"/>
              </w:rPr>
              <w:t xml:space="preserve"> </w:t>
            </w:r>
            <w:r>
              <w:rPr>
                <w:rFonts w:hint="eastAsia" w:ascii="宋体" w:hAnsi="宋体"/>
                <w:szCs w:val="21"/>
              </w:rPr>
              <w:t>？</w:t>
            </w:r>
          </w:p>
          <w:p>
            <w:pPr>
              <w:snapToGrid w:val="0"/>
              <w:rPr>
                <w:rFonts w:ascii="宋体" w:hAnsi="宋体"/>
                <w:szCs w:val="21"/>
              </w:rPr>
            </w:pPr>
            <w:r>
              <w:rPr>
                <w:rFonts w:ascii="宋体" w:hAnsi="宋体"/>
                <w:szCs w:val="21"/>
              </w:rPr>
              <w:t xml:space="preserve">  </w:t>
            </w:r>
            <w:r>
              <w:rPr>
                <w:rFonts w:hint="eastAsia" w:ascii="宋体" w:hAnsi="宋体"/>
                <w:szCs w:val="21"/>
              </w:rPr>
              <w:t>○是</w:t>
            </w:r>
            <w:r>
              <w:rPr>
                <w:rFonts w:ascii="宋体" w:hAnsi="宋体"/>
                <w:szCs w:val="21"/>
              </w:rPr>
              <w:t xml:space="preserve">   </w:t>
            </w:r>
            <w:r>
              <w:rPr>
                <w:rFonts w:hint="eastAsia" w:ascii="宋体" w:hAnsi="宋体"/>
                <w:szCs w:val="21"/>
              </w:rPr>
              <w:t>○否</w:t>
            </w:r>
          </w:p>
          <w:p>
            <w:pPr>
              <w:snapToGrid w:val="0"/>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本人“健康码”状态：□绿色</w:t>
            </w:r>
            <w:r>
              <w:rPr>
                <w:rFonts w:ascii="宋体" w:hAnsi="宋体"/>
                <w:szCs w:val="21"/>
              </w:rPr>
              <w:t xml:space="preserve">  </w:t>
            </w:r>
            <w:r>
              <w:rPr>
                <w:rFonts w:hint="eastAsia" w:ascii="宋体" w:hAnsi="宋体"/>
                <w:szCs w:val="21"/>
              </w:rPr>
              <w:t>□黄色</w:t>
            </w:r>
            <w:r>
              <w:rPr>
                <w:rFonts w:ascii="宋体" w:hAnsi="宋体"/>
                <w:szCs w:val="21"/>
              </w:rPr>
              <w:t xml:space="preserve">  </w:t>
            </w:r>
            <w:r>
              <w:rPr>
                <w:rFonts w:hint="eastAsia" w:ascii="宋体" w:hAnsi="宋体"/>
                <w:szCs w:val="21"/>
              </w:rPr>
              <w:t>□红色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4" w:hRule="atLeast"/>
          <w:jc w:val="center"/>
        </w:trPr>
        <w:tc>
          <w:tcPr>
            <w:tcW w:w="1510" w:type="dxa"/>
            <w:vAlign w:val="center"/>
          </w:tcPr>
          <w:p>
            <w:pPr>
              <w:snapToGrid w:val="0"/>
              <w:jc w:val="center"/>
              <w:rPr>
                <w:rFonts w:ascii="宋体" w:hAnsi="宋体"/>
                <w:szCs w:val="21"/>
              </w:rPr>
            </w:pPr>
            <w:r>
              <w:rPr>
                <w:rFonts w:hint="eastAsia" w:ascii="宋体" w:hAnsi="宋体"/>
                <w:szCs w:val="21"/>
              </w:rPr>
              <w:t>考生</w:t>
            </w:r>
          </w:p>
          <w:p>
            <w:pPr>
              <w:snapToGrid w:val="0"/>
              <w:jc w:val="center"/>
              <w:rPr>
                <w:rFonts w:ascii="宋体" w:hAnsi="宋体"/>
                <w:szCs w:val="21"/>
              </w:rPr>
            </w:pPr>
            <w:r>
              <w:rPr>
                <w:rFonts w:hint="eastAsia" w:ascii="宋体" w:hAnsi="宋体"/>
                <w:szCs w:val="21"/>
              </w:rPr>
              <w:t>承诺</w:t>
            </w:r>
          </w:p>
        </w:tc>
        <w:tc>
          <w:tcPr>
            <w:tcW w:w="7776" w:type="dxa"/>
            <w:gridSpan w:val="3"/>
            <w:vAlign w:val="center"/>
          </w:tcPr>
          <w:p>
            <w:pPr>
              <w:snapToGrid w:val="0"/>
              <w:ind w:firstLine="420" w:firstLineChars="200"/>
              <w:rPr>
                <w:rFonts w:ascii="宋体" w:hAnsi="宋体"/>
                <w:szCs w:val="21"/>
              </w:rPr>
            </w:pPr>
            <w:r>
              <w:rPr>
                <w:rFonts w:hint="eastAsia" w:ascii="宋体" w:hAnsi="宋体"/>
                <w:szCs w:val="21"/>
              </w:rPr>
              <w:t>本人</w:t>
            </w:r>
            <w:r>
              <w:rPr>
                <w:rFonts w:hint="eastAsia" w:ascii="宋体" w:hAnsi="宋体"/>
                <w:szCs w:val="21"/>
                <w:lang w:eastAsia="zh-CN"/>
              </w:rPr>
              <w:t>报名</w:t>
            </w:r>
            <w:r>
              <w:rPr>
                <w:rFonts w:hint="eastAsia" w:ascii="宋体" w:hAnsi="宋体"/>
                <w:szCs w:val="21"/>
              </w:rPr>
              <w:t>参加2020年微山县事业单位公开招聘工作人员（教育类）考试，现郑重承诺：</w:t>
            </w:r>
          </w:p>
          <w:p>
            <w:pPr>
              <w:snapToGrid w:val="0"/>
              <w:ind w:firstLine="420" w:firstLineChars="200"/>
              <w:rPr>
                <w:rFonts w:ascii="宋体" w:hAnsi="宋体"/>
                <w:szCs w:val="21"/>
              </w:rPr>
            </w:pPr>
            <w:r>
              <w:rPr>
                <w:rFonts w:hint="eastAsia" w:ascii="宋体" w:hAnsi="宋体"/>
                <w:szCs w:val="21"/>
              </w:rPr>
              <w:t>本人如实逐项填报健康申明，如因隐瞒或虚假填报引起疫情传播或有传播严重风险而影响公共安全</w:t>
            </w:r>
            <w:r>
              <w:rPr>
                <w:rFonts w:hint="eastAsia" w:ascii="宋体" w:hAnsi="宋体"/>
                <w:szCs w:val="21"/>
                <w:lang w:eastAsia="zh-CN"/>
              </w:rPr>
              <w:t>，造成严重</w:t>
            </w:r>
            <w:r>
              <w:rPr>
                <w:rFonts w:hint="eastAsia" w:ascii="宋体" w:hAnsi="宋体"/>
                <w:szCs w:val="21"/>
              </w:rPr>
              <w:t>后果，本人将承担相应的法律责任。</w:t>
            </w:r>
          </w:p>
          <w:p>
            <w:pPr>
              <w:snapToGrid w:val="0"/>
              <w:ind w:firstLine="420" w:firstLineChars="200"/>
              <w:rPr>
                <w:rFonts w:ascii="宋体" w:hAnsi="宋体"/>
                <w:szCs w:val="21"/>
              </w:rPr>
            </w:pPr>
          </w:p>
          <w:p>
            <w:pPr>
              <w:ind w:firstLine="2835" w:firstLineChars="1350"/>
              <w:jc w:val="left"/>
              <w:rPr>
                <w:rFonts w:hint="eastAsia" w:ascii="宋体" w:hAnsi="宋体"/>
                <w:szCs w:val="21"/>
              </w:rPr>
            </w:pPr>
          </w:p>
          <w:p>
            <w:pPr>
              <w:ind w:firstLine="4305" w:firstLineChars="2050"/>
              <w:jc w:val="left"/>
              <w:rPr>
                <w:rFonts w:ascii="宋体" w:hAnsi="宋体"/>
                <w:szCs w:val="21"/>
              </w:rPr>
            </w:pPr>
            <w:r>
              <w:rPr>
                <w:rFonts w:hint="eastAsia" w:ascii="宋体" w:hAnsi="宋体"/>
                <w:szCs w:val="21"/>
              </w:rPr>
              <w:t>考生签名：</w:t>
            </w:r>
            <w:r>
              <w:rPr>
                <w:rFonts w:ascii="宋体" w:hAnsi="宋体"/>
                <w:szCs w:val="21"/>
              </w:rPr>
              <w:t xml:space="preserve">        </w:t>
            </w:r>
          </w:p>
          <w:p>
            <w:pPr>
              <w:ind w:firstLine="3255" w:firstLineChars="1550"/>
              <w:jc w:val="left"/>
              <w:rPr>
                <w:rFonts w:hint="eastAsia" w:ascii="宋体" w:hAnsi="宋体"/>
                <w:szCs w:val="21"/>
              </w:rPr>
            </w:pPr>
          </w:p>
          <w:p>
            <w:pPr>
              <w:ind w:firstLine="4725" w:firstLineChars="2250"/>
              <w:jc w:val="left"/>
              <w:rPr>
                <w:rFonts w:ascii="宋体" w:hAnsi="宋体"/>
                <w:szCs w:val="21"/>
              </w:rPr>
            </w:pPr>
            <w:bookmarkStart w:id="0" w:name="_GoBack"/>
            <w:bookmarkEnd w:id="0"/>
            <w:r>
              <w:rPr>
                <w:rFonts w:hint="eastAsia" w:ascii="宋体" w:hAnsi="宋体"/>
                <w:szCs w:val="21"/>
              </w:rPr>
              <w:t>日期：</w:t>
            </w:r>
          </w:p>
        </w:tc>
      </w:tr>
    </w:tbl>
    <w:p>
      <w:pPr>
        <w:ind w:left="420" w:hanging="420" w:hangingChars="200"/>
        <w:rPr>
          <w:rFonts w:ascii="宋体" w:hAnsi="宋体"/>
          <w:szCs w:val="21"/>
        </w:rPr>
      </w:pPr>
      <w:r>
        <w:rPr>
          <w:rFonts w:hint="eastAsia" w:ascii="宋体" w:hAnsi="宋体"/>
          <w:szCs w:val="21"/>
        </w:rPr>
        <w:t>注：“健康申明”中</w:t>
      </w:r>
      <w:r>
        <w:rPr>
          <w:rFonts w:ascii="宋体" w:hAnsi="宋体"/>
          <w:szCs w:val="21"/>
        </w:rPr>
        <w:t>1-</w:t>
      </w:r>
      <w:r>
        <w:rPr>
          <w:rFonts w:hint="eastAsia" w:ascii="宋体" w:hAnsi="宋体"/>
          <w:szCs w:val="21"/>
        </w:rPr>
        <w:t>4项为“是”的，须提供</w:t>
      </w:r>
      <w:r>
        <w:rPr>
          <w:rFonts w:ascii="宋体" w:hAnsi="宋体"/>
          <w:szCs w:val="21"/>
        </w:rPr>
        <w:t>7</w:t>
      </w:r>
      <w:r>
        <w:rPr>
          <w:rFonts w:hint="eastAsia" w:ascii="宋体" w:hAnsi="宋体"/>
          <w:szCs w:val="21"/>
        </w:rPr>
        <w:t>日内有效核酸检测结果。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445A3"/>
    <w:rsid w:val="00110381"/>
    <w:rsid w:val="001445A3"/>
    <w:rsid w:val="003401F9"/>
    <w:rsid w:val="00361B9D"/>
    <w:rsid w:val="003D241A"/>
    <w:rsid w:val="00656103"/>
    <w:rsid w:val="007F2072"/>
    <w:rsid w:val="009860D5"/>
    <w:rsid w:val="009C4353"/>
    <w:rsid w:val="1CE22EBA"/>
    <w:rsid w:val="2C6422CD"/>
    <w:rsid w:val="375F0C57"/>
    <w:rsid w:val="54560445"/>
    <w:rsid w:val="6F8F7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2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unhideWhenUsed/>
    <w:qFormat/>
    <w:uiPriority w:val="0"/>
    <w:pPr>
      <w:keepNext/>
      <w:keepLines/>
      <w:spacing w:before="260" w:after="260" w:line="416" w:lineRule="auto"/>
      <w:outlineLvl w:val="2"/>
    </w:pPr>
    <w:rPr>
      <w:rFonts w:ascii="Calibri" w:hAnsi="Calibri"/>
      <w:b/>
      <w:bCs/>
      <w:sz w:val="32"/>
      <w:szCs w:val="32"/>
    </w:rPr>
  </w:style>
  <w:style w:type="paragraph" w:styleId="5">
    <w:name w:val="heading 4"/>
    <w:basedOn w:val="1"/>
    <w:next w:val="1"/>
    <w:link w:val="22"/>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unhideWhenUsed/>
    <w:qFormat/>
    <w:uiPriority w:val="0"/>
    <w:pPr>
      <w:keepNext/>
      <w:keepLines/>
      <w:spacing w:before="280" w:after="290" w:line="376" w:lineRule="auto"/>
      <w:outlineLvl w:val="4"/>
    </w:pPr>
    <w:rPr>
      <w:rFonts w:ascii="Calibri" w:hAnsi="Calibri"/>
      <w:b/>
      <w:bCs/>
      <w:sz w:val="28"/>
      <w:szCs w:val="28"/>
    </w:rPr>
  </w:style>
  <w:style w:type="paragraph" w:styleId="7">
    <w:name w:val="heading 6"/>
    <w:basedOn w:val="1"/>
    <w:next w:val="1"/>
    <w:link w:val="24"/>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paragraph" w:styleId="8">
    <w:name w:val="heading 7"/>
    <w:basedOn w:val="1"/>
    <w:next w:val="1"/>
    <w:link w:val="25"/>
    <w:unhideWhenUsed/>
    <w:qFormat/>
    <w:uiPriority w:val="0"/>
    <w:pPr>
      <w:keepNext/>
      <w:keepLines/>
      <w:spacing w:before="240" w:after="64" w:line="320" w:lineRule="auto"/>
      <w:outlineLvl w:val="6"/>
    </w:pPr>
    <w:rPr>
      <w:rFonts w:ascii="Calibri" w:hAnsi="Calibri"/>
      <w:b/>
      <w:bCs/>
      <w:sz w:val="24"/>
    </w:rPr>
  </w:style>
  <w:style w:type="paragraph" w:styleId="9">
    <w:name w:val="heading 8"/>
    <w:basedOn w:val="1"/>
    <w:next w:val="1"/>
    <w:link w:val="26"/>
    <w:unhideWhenUsed/>
    <w:qFormat/>
    <w:uiPriority w:val="0"/>
    <w:pPr>
      <w:keepNext/>
      <w:keepLines/>
      <w:spacing w:before="240" w:after="64" w:line="320" w:lineRule="auto"/>
      <w:outlineLvl w:val="7"/>
    </w:pPr>
    <w:rPr>
      <w:rFonts w:asciiTheme="majorHAnsi" w:hAnsiTheme="majorHAnsi" w:eastAsiaTheme="majorEastAsia" w:cstheme="majorBidi"/>
      <w:sz w:val="24"/>
    </w:rPr>
  </w:style>
  <w:style w:type="paragraph" w:styleId="10">
    <w:name w:val="heading 9"/>
    <w:basedOn w:val="1"/>
    <w:next w:val="1"/>
    <w:link w:val="27"/>
    <w:unhideWhenUsed/>
    <w:qFormat/>
    <w:uiPriority w:val="0"/>
    <w:pPr>
      <w:keepNext/>
      <w:keepLines/>
      <w:spacing w:before="240" w:after="64" w:line="320" w:lineRule="auto"/>
      <w:outlineLvl w:val="8"/>
    </w:pPr>
    <w:rPr>
      <w:rFonts w:asciiTheme="majorHAnsi" w:hAnsiTheme="majorHAnsi" w:eastAsiaTheme="majorEastAsia" w:cstheme="majorBidi"/>
      <w:szCs w:val="21"/>
    </w:rPr>
  </w:style>
  <w:style w:type="character" w:default="1" w:styleId="15">
    <w:name w:val="Default Paragraph Font"/>
    <w:unhideWhenUsed/>
    <w:qFormat/>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11">
    <w:name w:val="footer"/>
    <w:basedOn w:val="1"/>
    <w:link w:val="43"/>
    <w:unhideWhenUsed/>
    <w:qFormat/>
    <w:uiPriority w:val="99"/>
    <w:pPr>
      <w:tabs>
        <w:tab w:val="center" w:pos="4153"/>
        <w:tab w:val="right" w:pos="8306"/>
      </w:tabs>
      <w:snapToGrid w:val="0"/>
      <w:jc w:val="left"/>
    </w:pPr>
    <w:rPr>
      <w:rFonts w:ascii="Calibri" w:hAnsi="Calibri"/>
      <w:sz w:val="18"/>
      <w:szCs w:val="18"/>
    </w:rPr>
  </w:style>
  <w:style w:type="paragraph" w:styleId="12">
    <w:name w:val="header"/>
    <w:basedOn w:val="1"/>
    <w:link w:val="42"/>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3">
    <w:name w:val="Subtitle"/>
    <w:basedOn w:val="1"/>
    <w:next w:val="1"/>
    <w:link w:val="29"/>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14">
    <w:name w:val="Title"/>
    <w:basedOn w:val="1"/>
    <w:next w:val="1"/>
    <w:link w:val="28"/>
    <w:qFormat/>
    <w:uiPriority w:val="0"/>
    <w:pPr>
      <w:spacing w:before="240" w:after="60"/>
      <w:jc w:val="center"/>
      <w:outlineLvl w:val="0"/>
    </w:pPr>
    <w:rPr>
      <w:rFonts w:asciiTheme="majorHAnsi" w:hAnsiTheme="majorHAnsi" w:cstheme="majorBidi"/>
      <w:b/>
      <w:bCs/>
      <w:sz w:val="32"/>
      <w:szCs w:val="32"/>
    </w:rPr>
  </w:style>
  <w:style w:type="character" w:styleId="16">
    <w:name w:val="Strong"/>
    <w:basedOn w:val="15"/>
    <w:qFormat/>
    <w:uiPriority w:val="0"/>
    <w:rPr>
      <w:b/>
      <w:bCs/>
    </w:rPr>
  </w:style>
  <w:style w:type="character" w:styleId="17">
    <w:name w:val="Emphasis"/>
    <w:basedOn w:val="15"/>
    <w:qFormat/>
    <w:uiPriority w:val="0"/>
    <w:rPr>
      <w:i/>
      <w:iCs/>
    </w:rPr>
  </w:style>
  <w:style w:type="character" w:customStyle="1" w:styleId="19">
    <w:name w:val="标题 1 Char"/>
    <w:basedOn w:val="15"/>
    <w:link w:val="2"/>
    <w:qFormat/>
    <w:uiPriority w:val="0"/>
    <w:rPr>
      <w:rFonts w:ascii="Calibri" w:hAnsi="Calibri"/>
      <w:b/>
      <w:bCs/>
      <w:kern w:val="44"/>
      <w:sz w:val="44"/>
      <w:szCs w:val="44"/>
    </w:rPr>
  </w:style>
  <w:style w:type="character" w:customStyle="1" w:styleId="20">
    <w:name w:val="标题 2 Char"/>
    <w:basedOn w:val="15"/>
    <w:link w:val="3"/>
    <w:semiHidden/>
    <w:qFormat/>
    <w:uiPriority w:val="0"/>
    <w:rPr>
      <w:rFonts w:asciiTheme="majorHAnsi" w:hAnsiTheme="majorHAnsi" w:eastAsiaTheme="majorEastAsia" w:cstheme="majorBidi"/>
      <w:b/>
      <w:bCs/>
      <w:kern w:val="2"/>
      <w:sz w:val="32"/>
      <w:szCs w:val="32"/>
    </w:rPr>
  </w:style>
  <w:style w:type="character" w:customStyle="1" w:styleId="21">
    <w:name w:val="标题 3 Char"/>
    <w:basedOn w:val="15"/>
    <w:link w:val="4"/>
    <w:semiHidden/>
    <w:qFormat/>
    <w:uiPriority w:val="0"/>
    <w:rPr>
      <w:rFonts w:ascii="Calibri" w:hAnsi="Calibri"/>
      <w:b/>
      <w:bCs/>
      <w:kern w:val="2"/>
      <w:sz w:val="32"/>
      <w:szCs w:val="32"/>
    </w:rPr>
  </w:style>
  <w:style w:type="character" w:customStyle="1" w:styleId="22">
    <w:name w:val="标题 4 Char"/>
    <w:basedOn w:val="15"/>
    <w:link w:val="5"/>
    <w:semiHidden/>
    <w:qFormat/>
    <w:uiPriority w:val="0"/>
    <w:rPr>
      <w:rFonts w:asciiTheme="majorHAnsi" w:hAnsiTheme="majorHAnsi" w:eastAsiaTheme="majorEastAsia" w:cstheme="majorBidi"/>
      <w:b/>
      <w:bCs/>
      <w:kern w:val="2"/>
      <w:sz w:val="28"/>
      <w:szCs w:val="28"/>
    </w:rPr>
  </w:style>
  <w:style w:type="character" w:customStyle="1" w:styleId="23">
    <w:name w:val="标题 5 Char"/>
    <w:basedOn w:val="15"/>
    <w:link w:val="6"/>
    <w:semiHidden/>
    <w:qFormat/>
    <w:uiPriority w:val="0"/>
    <w:rPr>
      <w:rFonts w:ascii="Calibri" w:hAnsi="Calibri"/>
      <w:b/>
      <w:bCs/>
      <w:kern w:val="2"/>
      <w:sz w:val="28"/>
      <w:szCs w:val="28"/>
    </w:rPr>
  </w:style>
  <w:style w:type="character" w:customStyle="1" w:styleId="24">
    <w:name w:val="标题 6 Char"/>
    <w:basedOn w:val="15"/>
    <w:link w:val="7"/>
    <w:semiHidden/>
    <w:qFormat/>
    <w:uiPriority w:val="0"/>
    <w:rPr>
      <w:rFonts w:asciiTheme="majorHAnsi" w:hAnsiTheme="majorHAnsi" w:eastAsiaTheme="majorEastAsia" w:cstheme="majorBidi"/>
      <w:b/>
      <w:bCs/>
      <w:kern w:val="2"/>
      <w:sz w:val="24"/>
      <w:szCs w:val="24"/>
    </w:rPr>
  </w:style>
  <w:style w:type="character" w:customStyle="1" w:styleId="25">
    <w:name w:val="标题 7 Char"/>
    <w:basedOn w:val="15"/>
    <w:link w:val="8"/>
    <w:semiHidden/>
    <w:qFormat/>
    <w:uiPriority w:val="0"/>
    <w:rPr>
      <w:rFonts w:ascii="Calibri" w:hAnsi="Calibri"/>
      <w:b/>
      <w:bCs/>
      <w:kern w:val="2"/>
      <w:sz w:val="24"/>
      <w:szCs w:val="24"/>
    </w:rPr>
  </w:style>
  <w:style w:type="character" w:customStyle="1" w:styleId="26">
    <w:name w:val="标题 8 Char"/>
    <w:basedOn w:val="15"/>
    <w:link w:val="9"/>
    <w:semiHidden/>
    <w:qFormat/>
    <w:uiPriority w:val="0"/>
    <w:rPr>
      <w:rFonts w:asciiTheme="majorHAnsi" w:hAnsiTheme="majorHAnsi" w:eastAsiaTheme="majorEastAsia" w:cstheme="majorBidi"/>
      <w:kern w:val="2"/>
      <w:sz w:val="24"/>
      <w:szCs w:val="24"/>
    </w:rPr>
  </w:style>
  <w:style w:type="character" w:customStyle="1" w:styleId="27">
    <w:name w:val="标题 9 Char"/>
    <w:basedOn w:val="15"/>
    <w:link w:val="10"/>
    <w:semiHidden/>
    <w:qFormat/>
    <w:uiPriority w:val="0"/>
    <w:rPr>
      <w:rFonts w:asciiTheme="majorHAnsi" w:hAnsiTheme="majorHAnsi" w:eastAsiaTheme="majorEastAsia" w:cstheme="majorBidi"/>
      <w:kern w:val="2"/>
      <w:sz w:val="21"/>
      <w:szCs w:val="21"/>
    </w:rPr>
  </w:style>
  <w:style w:type="character" w:customStyle="1" w:styleId="28">
    <w:name w:val="标题 Char"/>
    <w:basedOn w:val="15"/>
    <w:link w:val="14"/>
    <w:qFormat/>
    <w:uiPriority w:val="0"/>
    <w:rPr>
      <w:rFonts w:asciiTheme="majorHAnsi" w:hAnsiTheme="majorHAnsi" w:cstheme="majorBidi"/>
      <w:b/>
      <w:bCs/>
      <w:kern w:val="2"/>
      <w:sz w:val="32"/>
      <w:szCs w:val="32"/>
    </w:rPr>
  </w:style>
  <w:style w:type="character" w:customStyle="1" w:styleId="29">
    <w:name w:val="副标题 Char"/>
    <w:basedOn w:val="15"/>
    <w:link w:val="13"/>
    <w:qFormat/>
    <w:uiPriority w:val="0"/>
    <w:rPr>
      <w:rFonts w:asciiTheme="majorHAnsi" w:hAnsiTheme="majorHAnsi" w:cstheme="majorBidi"/>
      <w:b/>
      <w:bCs/>
      <w:kern w:val="28"/>
      <w:sz w:val="32"/>
      <w:szCs w:val="32"/>
    </w:rPr>
  </w:style>
  <w:style w:type="paragraph" w:customStyle="1" w:styleId="30">
    <w:name w:val="No Spacing"/>
    <w:basedOn w:val="1"/>
    <w:qFormat/>
    <w:uiPriority w:val="99"/>
    <w:rPr>
      <w:rFonts w:ascii="Calibri" w:hAnsi="Calibri"/>
    </w:rPr>
  </w:style>
  <w:style w:type="paragraph" w:customStyle="1" w:styleId="31">
    <w:name w:val="List Paragraph"/>
    <w:basedOn w:val="1"/>
    <w:qFormat/>
    <w:uiPriority w:val="99"/>
    <w:pPr>
      <w:ind w:firstLine="420" w:firstLineChars="200"/>
    </w:pPr>
    <w:rPr>
      <w:rFonts w:ascii="Calibri" w:hAnsi="Calibri"/>
    </w:rPr>
  </w:style>
  <w:style w:type="paragraph" w:customStyle="1" w:styleId="32">
    <w:name w:val="Quote"/>
    <w:basedOn w:val="1"/>
    <w:next w:val="1"/>
    <w:link w:val="33"/>
    <w:qFormat/>
    <w:uiPriority w:val="99"/>
    <w:rPr>
      <w:rFonts w:ascii="Calibri" w:hAnsi="Calibri"/>
      <w:i/>
      <w:iCs/>
      <w:color w:val="000000" w:themeColor="text1"/>
    </w:rPr>
  </w:style>
  <w:style w:type="character" w:customStyle="1" w:styleId="33">
    <w:name w:val="引用 Char"/>
    <w:basedOn w:val="15"/>
    <w:link w:val="32"/>
    <w:qFormat/>
    <w:uiPriority w:val="99"/>
    <w:rPr>
      <w:rFonts w:ascii="Calibri" w:hAnsi="Calibri"/>
      <w:i/>
      <w:iCs/>
      <w:color w:val="000000" w:themeColor="text1"/>
      <w:kern w:val="2"/>
      <w:sz w:val="21"/>
      <w:szCs w:val="24"/>
    </w:rPr>
  </w:style>
  <w:style w:type="paragraph" w:customStyle="1" w:styleId="34">
    <w:name w:val="Intense Quote"/>
    <w:basedOn w:val="1"/>
    <w:next w:val="1"/>
    <w:link w:val="35"/>
    <w:qFormat/>
    <w:uiPriority w:val="99"/>
    <w:pPr>
      <w:pBdr>
        <w:bottom w:val="single" w:color="4F81BD" w:themeColor="accent1" w:sz="4" w:space="4"/>
      </w:pBdr>
      <w:spacing w:before="200" w:after="280"/>
      <w:ind w:left="936" w:right="936"/>
    </w:pPr>
    <w:rPr>
      <w:rFonts w:ascii="Calibri" w:hAnsi="Calibri"/>
      <w:b/>
      <w:bCs/>
      <w:i/>
      <w:iCs/>
      <w:color w:val="4F81BD" w:themeColor="accent1"/>
    </w:rPr>
  </w:style>
  <w:style w:type="character" w:customStyle="1" w:styleId="35">
    <w:name w:val="明显引用 Char"/>
    <w:basedOn w:val="15"/>
    <w:link w:val="34"/>
    <w:qFormat/>
    <w:uiPriority w:val="99"/>
    <w:rPr>
      <w:rFonts w:ascii="Calibri" w:hAnsi="Calibri"/>
      <w:b/>
      <w:bCs/>
      <w:i/>
      <w:iCs/>
      <w:color w:val="4F81BD" w:themeColor="accent1"/>
      <w:kern w:val="2"/>
      <w:sz w:val="21"/>
      <w:szCs w:val="24"/>
    </w:rPr>
  </w:style>
  <w:style w:type="character" w:customStyle="1" w:styleId="36">
    <w:name w:val="Subtle Emphasis"/>
    <w:qFormat/>
    <w:uiPriority w:val="19"/>
    <w:rPr>
      <w:i/>
      <w:iCs/>
      <w:color w:val="7F7F7F" w:themeColor="text1" w:themeTint="7F"/>
    </w:rPr>
  </w:style>
  <w:style w:type="character" w:customStyle="1" w:styleId="37">
    <w:name w:val="Intense Emphasis"/>
    <w:basedOn w:val="15"/>
    <w:qFormat/>
    <w:uiPriority w:val="21"/>
    <w:rPr>
      <w:b/>
      <w:bCs/>
      <w:i/>
      <w:iCs/>
      <w:color w:val="4F81BD" w:themeColor="accent1"/>
    </w:rPr>
  </w:style>
  <w:style w:type="character" w:customStyle="1" w:styleId="38">
    <w:name w:val="Subtle Reference"/>
    <w:basedOn w:val="15"/>
    <w:qFormat/>
    <w:uiPriority w:val="31"/>
    <w:rPr>
      <w:smallCaps/>
      <w:color w:val="C0504D" w:themeColor="accent2"/>
      <w:u w:val="single"/>
    </w:rPr>
  </w:style>
  <w:style w:type="character" w:customStyle="1" w:styleId="39">
    <w:name w:val="Intense Reference"/>
    <w:basedOn w:val="15"/>
    <w:qFormat/>
    <w:uiPriority w:val="32"/>
    <w:rPr>
      <w:b/>
      <w:bCs/>
      <w:smallCaps/>
      <w:color w:val="C0504D" w:themeColor="accent2"/>
      <w:spacing w:val="5"/>
      <w:u w:val="single"/>
    </w:rPr>
  </w:style>
  <w:style w:type="character" w:customStyle="1" w:styleId="40">
    <w:name w:val="Book Title"/>
    <w:basedOn w:val="15"/>
    <w:qFormat/>
    <w:uiPriority w:val="33"/>
    <w:rPr>
      <w:b/>
      <w:bCs/>
      <w:smallCaps/>
      <w:spacing w:val="5"/>
    </w:rPr>
  </w:style>
  <w:style w:type="paragraph" w:customStyle="1" w:styleId="41">
    <w:name w:val="TOC Heading"/>
    <w:basedOn w:val="2"/>
    <w:next w:val="1"/>
    <w:unhideWhenUsed/>
    <w:qFormat/>
    <w:uiPriority w:val="39"/>
    <w:pPr>
      <w:outlineLvl w:val="9"/>
    </w:pPr>
  </w:style>
  <w:style w:type="character" w:customStyle="1" w:styleId="42">
    <w:name w:val="页眉 Char"/>
    <w:basedOn w:val="15"/>
    <w:link w:val="12"/>
    <w:qFormat/>
    <w:uiPriority w:val="99"/>
    <w:rPr>
      <w:rFonts w:ascii="Calibri" w:hAnsi="Calibri"/>
      <w:kern w:val="2"/>
      <w:sz w:val="18"/>
      <w:szCs w:val="18"/>
    </w:rPr>
  </w:style>
  <w:style w:type="character" w:customStyle="1" w:styleId="43">
    <w:name w:val="页脚 Char"/>
    <w:basedOn w:val="15"/>
    <w:link w:val="11"/>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1</Pages>
  <Words>66</Words>
  <Characters>380</Characters>
  <Lines>3</Lines>
  <Paragraphs>1</Paragraphs>
  <ScaleCrop>false</ScaleCrop>
  <LinksUpToDate>false</LinksUpToDate>
  <CharactersWithSpaces>445</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2020-06-28T08:03:00Z</dcterms:created>
  <dc:creator>admin</dc:creator>
  <cp:lastModifiedBy>Administrator</cp:lastModifiedBy>
  <dcterms:modified xsi:type="dcterms:W3CDTF">2020-08-05T10:50:08Z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